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47D6A" w14:textId="4038B7A5" w:rsidR="00AE248F" w:rsidRDefault="008F0606" w:rsidP="005731CC">
      <w:pPr>
        <w:spacing w:after="0" w:line="240" w:lineRule="auto"/>
        <w:jc w:val="center"/>
        <w:rPr>
          <w:rFonts w:ascii="Segoe UI Historic" w:hAnsi="Segoe UI Historic" w:cs="Segoe UI Historic"/>
          <w:sz w:val="24"/>
          <w:szCs w:val="24"/>
          <w:lang w:val="en-US"/>
        </w:rPr>
      </w:pPr>
      <w:r w:rsidRPr="008F0606">
        <w:rPr>
          <w:rFonts w:ascii="Segoe UI Historic" w:hAnsi="Segoe UI Historic" w:cs="Segoe UI Historic"/>
          <w:b/>
          <w:sz w:val="32"/>
          <w:szCs w:val="32"/>
          <w:lang w:val="en-US"/>
        </w:rPr>
        <w:t>What Have We Done?</w:t>
      </w:r>
      <w:r>
        <w:rPr>
          <w:rFonts w:ascii="Segoe UI Historic" w:hAnsi="Segoe UI Historic" w:cs="Segoe UI Historic"/>
          <w:b/>
          <w:sz w:val="28"/>
          <w:szCs w:val="28"/>
          <w:lang w:val="en-US"/>
        </w:rPr>
        <w:br/>
      </w:r>
      <w:r w:rsidR="008214CD" w:rsidRPr="00002831">
        <w:rPr>
          <w:rFonts w:ascii="Segoe UI Historic" w:hAnsi="Segoe UI Historic" w:cs="Segoe UI Historic"/>
          <w:b/>
          <w:sz w:val="28"/>
          <w:szCs w:val="28"/>
          <w:lang w:val="en-US"/>
        </w:rPr>
        <w:t xml:space="preserve">Outline for </w:t>
      </w:r>
      <w:r w:rsidR="007E35B7" w:rsidRPr="00002831">
        <w:rPr>
          <w:rFonts w:ascii="Segoe UI Historic" w:hAnsi="Segoe UI Historic" w:cs="Segoe UI Historic"/>
          <w:b/>
          <w:sz w:val="28"/>
          <w:szCs w:val="28"/>
          <w:lang w:val="en-US"/>
        </w:rPr>
        <w:t>a</w:t>
      </w:r>
      <w:r w:rsidR="008214CD" w:rsidRPr="00002831">
        <w:rPr>
          <w:rFonts w:ascii="Segoe UI Historic" w:hAnsi="Segoe UI Historic" w:cs="Segoe UI Historic"/>
          <w:b/>
          <w:sz w:val="28"/>
          <w:szCs w:val="28"/>
          <w:lang w:val="en-US"/>
        </w:rPr>
        <w:t xml:space="preserve"> Service of Lament </w:t>
      </w:r>
      <w:r w:rsidR="007E35B7" w:rsidRPr="00002831">
        <w:rPr>
          <w:rFonts w:ascii="Segoe UI Historic" w:hAnsi="Segoe UI Historic" w:cs="Segoe UI Historic"/>
          <w:b/>
          <w:sz w:val="28"/>
          <w:szCs w:val="28"/>
          <w:lang w:val="en-US"/>
        </w:rPr>
        <w:t xml:space="preserve">in response </w:t>
      </w:r>
      <w:r w:rsidR="00002831">
        <w:rPr>
          <w:rFonts w:ascii="Segoe UI Historic" w:hAnsi="Segoe UI Historic" w:cs="Segoe UI Historic"/>
          <w:b/>
          <w:sz w:val="28"/>
          <w:szCs w:val="28"/>
          <w:lang w:val="en-US"/>
        </w:rPr>
        <w:br/>
      </w:r>
      <w:r w:rsidR="007E35B7" w:rsidRPr="00002831">
        <w:rPr>
          <w:rFonts w:ascii="Segoe UI Historic" w:hAnsi="Segoe UI Historic" w:cs="Segoe UI Historic"/>
          <w:b/>
          <w:sz w:val="28"/>
          <w:szCs w:val="28"/>
          <w:lang w:val="en-US"/>
        </w:rPr>
        <w:t xml:space="preserve">to </w:t>
      </w:r>
      <w:r w:rsidR="005731CC" w:rsidRPr="00002831">
        <w:rPr>
          <w:rFonts w:ascii="Segoe UI Historic" w:hAnsi="Segoe UI Historic" w:cs="Segoe UI Historic"/>
          <w:b/>
          <w:sz w:val="28"/>
          <w:szCs w:val="28"/>
          <w:lang w:val="en-US"/>
        </w:rPr>
        <w:t>the 215 children found at the Kamloops Indian Residential School</w:t>
      </w:r>
      <w:r w:rsidR="005731CC" w:rsidRPr="00404FAA">
        <w:rPr>
          <w:rFonts w:ascii="Segoe UI Historic" w:hAnsi="Segoe UI Historic" w:cs="Segoe UI Historic"/>
          <w:sz w:val="24"/>
          <w:szCs w:val="24"/>
          <w:lang w:val="en-US"/>
        </w:rPr>
        <w:br/>
      </w:r>
      <w:r w:rsidR="007E35B7" w:rsidRPr="00404FAA">
        <w:rPr>
          <w:rFonts w:ascii="Segoe UI Historic" w:hAnsi="Segoe UI Historic" w:cs="Segoe UI Historic"/>
          <w:sz w:val="24"/>
          <w:szCs w:val="24"/>
          <w:lang w:val="en-US"/>
        </w:rPr>
        <w:br/>
      </w:r>
      <w:r w:rsidR="007E35B7" w:rsidRPr="00404FAA">
        <w:rPr>
          <w:rFonts w:ascii="Segoe UI Historic" w:hAnsi="Segoe UI Historic" w:cs="Segoe UI Historic"/>
          <w:b/>
          <w:sz w:val="24"/>
          <w:szCs w:val="24"/>
          <w:lang w:val="en-US"/>
        </w:rPr>
        <w:t>Offered on the Indigenous Day of Prayer,</w:t>
      </w:r>
      <w:r w:rsidR="008214CD" w:rsidRPr="00404FAA">
        <w:rPr>
          <w:rFonts w:ascii="Segoe UI Historic" w:hAnsi="Segoe UI Historic" w:cs="Segoe UI Historic"/>
          <w:b/>
          <w:sz w:val="24"/>
          <w:szCs w:val="24"/>
          <w:lang w:val="en-US"/>
        </w:rPr>
        <w:t xml:space="preserve"> Sunday, June 20 2021</w:t>
      </w:r>
      <w:r w:rsidR="007E35B7" w:rsidRPr="00404FAA">
        <w:rPr>
          <w:rFonts w:ascii="Segoe UI Historic" w:hAnsi="Segoe UI Historic" w:cs="Segoe UI Historic"/>
          <w:sz w:val="24"/>
          <w:szCs w:val="24"/>
          <w:lang w:val="en-US"/>
        </w:rPr>
        <w:br/>
      </w:r>
      <w:r w:rsidR="005731CC" w:rsidRPr="00002831">
        <w:rPr>
          <w:rFonts w:ascii="Segoe UI Historic" w:hAnsi="Segoe UI Historic" w:cs="Segoe UI Historic"/>
          <w:b/>
          <w:sz w:val="24"/>
          <w:szCs w:val="24"/>
          <w:lang w:val="en-US"/>
        </w:rPr>
        <w:t xml:space="preserve">at </w:t>
      </w:r>
      <w:hyperlink r:id="rId11" w:history="1">
        <w:r w:rsidR="007E35B7" w:rsidRPr="000E3CF1">
          <w:rPr>
            <w:rStyle w:val="Hyperlink"/>
            <w:rFonts w:ascii="Segoe UI Historic" w:hAnsi="Segoe UI Historic" w:cs="Segoe UI Historic"/>
            <w:b/>
            <w:sz w:val="24"/>
            <w:szCs w:val="24"/>
            <w:lang w:val="en-US"/>
          </w:rPr>
          <w:t>Living Skies Regional Council of the United Church</w:t>
        </w:r>
        <w:r w:rsidR="005731CC" w:rsidRPr="000E3CF1">
          <w:rPr>
            <w:rStyle w:val="Hyperlink"/>
            <w:rFonts w:ascii="Segoe UI Historic" w:hAnsi="Segoe UI Historic" w:cs="Segoe UI Historic"/>
            <w:b/>
            <w:sz w:val="24"/>
            <w:szCs w:val="24"/>
            <w:lang w:val="en-US"/>
          </w:rPr>
          <w:t xml:space="preserve"> of Canada</w:t>
        </w:r>
      </w:hyperlink>
      <w:r w:rsidR="007E35B7" w:rsidRPr="00404FAA">
        <w:rPr>
          <w:rFonts w:ascii="Segoe UI Historic" w:hAnsi="Segoe UI Historic" w:cs="Segoe UI Historic"/>
          <w:sz w:val="24"/>
          <w:szCs w:val="24"/>
          <w:lang w:val="en-US"/>
        </w:rPr>
        <w:br/>
        <w:t xml:space="preserve">Written by Jordan Cantwell, Brenda Curtis, Lorna King, and Frances Kitson: ministers serving the United Church in Saskatchewan. </w:t>
      </w:r>
      <w:r w:rsidR="000E3CF1">
        <w:rPr>
          <w:rFonts w:ascii="Segoe UI Historic" w:hAnsi="Segoe UI Historic" w:cs="Segoe UI Historic"/>
          <w:sz w:val="24"/>
          <w:szCs w:val="24"/>
          <w:lang w:val="en-US"/>
        </w:rPr>
        <w:t xml:space="preserve">Resource prepared by Julie Graham, staff. </w:t>
      </w:r>
      <w:r w:rsidR="000E3CF1">
        <w:rPr>
          <w:rFonts w:ascii="Segoe UI Historic" w:hAnsi="Segoe UI Historic" w:cs="Segoe UI Historic"/>
          <w:sz w:val="24"/>
          <w:szCs w:val="24"/>
          <w:lang w:val="en-US"/>
        </w:rPr>
        <w:br/>
      </w:r>
      <w:r w:rsidR="000E3CF1">
        <w:rPr>
          <w:rFonts w:ascii="Segoe UI Historic" w:hAnsi="Segoe UI Historic" w:cs="Segoe UI Historic"/>
          <w:sz w:val="24"/>
          <w:szCs w:val="24"/>
          <w:lang w:val="en-US"/>
        </w:rPr>
        <w:br/>
      </w:r>
      <w:r w:rsidR="000E3CF1" w:rsidRPr="00404FAA">
        <w:rPr>
          <w:rFonts w:ascii="Segoe UI Historic" w:hAnsi="Segoe UI Historic" w:cs="Segoe UI Historic"/>
          <w:sz w:val="24"/>
          <w:szCs w:val="24"/>
          <w:lang w:val="en-US"/>
        </w:rPr>
        <w:t xml:space="preserve">All use of this service in public worship or private reflection is welcome. The words below accompany a PowerPoint presentation, </w:t>
      </w:r>
      <w:r w:rsidR="000E3CF1" w:rsidRPr="00AA164E">
        <w:rPr>
          <w:rFonts w:ascii="Segoe UI Historic" w:hAnsi="Segoe UI Historic" w:cs="Segoe UI Historic"/>
          <w:sz w:val="24"/>
          <w:szCs w:val="24"/>
          <w:lang w:val="en-US"/>
        </w:rPr>
        <w:t>available here</w:t>
      </w:r>
      <w:r w:rsidR="00AA164E">
        <w:rPr>
          <w:rFonts w:ascii="Segoe UI Historic" w:hAnsi="Segoe UI Historic" w:cs="Segoe UI Historic"/>
          <w:sz w:val="24"/>
          <w:szCs w:val="24"/>
          <w:lang w:val="en-US"/>
        </w:rPr>
        <w:t xml:space="preserve">, at this </w:t>
      </w:r>
      <w:hyperlink r:id="rId12" w:history="1">
        <w:r w:rsidR="00AA164E">
          <w:rPr>
            <w:rStyle w:val="Hyperlink"/>
            <w:rFonts w:ascii="Segoe UI Historic" w:hAnsi="Segoe UI Historic" w:cs="Segoe UI Historic"/>
            <w:sz w:val="24"/>
            <w:szCs w:val="24"/>
            <w:lang w:val="en-US"/>
          </w:rPr>
          <w:t xml:space="preserve">Google </w:t>
        </w:r>
        <w:bookmarkStart w:id="0" w:name="_GoBack"/>
        <w:bookmarkEnd w:id="0"/>
        <w:r w:rsidR="00AA164E">
          <w:rPr>
            <w:rStyle w:val="Hyperlink"/>
            <w:rFonts w:ascii="Segoe UI Historic" w:hAnsi="Segoe UI Historic" w:cs="Segoe UI Historic"/>
            <w:sz w:val="24"/>
            <w:szCs w:val="24"/>
            <w:lang w:val="en-US"/>
          </w:rPr>
          <w:t>Drive download link</w:t>
        </w:r>
      </w:hyperlink>
      <w:r w:rsidR="000E3CF1" w:rsidRPr="00404FAA">
        <w:rPr>
          <w:rFonts w:ascii="Segoe UI Historic" w:hAnsi="Segoe UI Historic" w:cs="Segoe UI Historic"/>
          <w:sz w:val="24"/>
          <w:szCs w:val="24"/>
          <w:lang w:val="en-US"/>
        </w:rPr>
        <w:t xml:space="preserve">. All text used with permission where needed.  All stories and figures sourced from the Truth and Reconciliation Commission final report, or other Indigenous-led organizations as named. </w:t>
      </w:r>
      <w:r w:rsidR="000E3CF1">
        <w:rPr>
          <w:rFonts w:ascii="Segoe UI Historic" w:hAnsi="Segoe UI Historic" w:cs="Segoe UI Historic"/>
          <w:sz w:val="24"/>
          <w:szCs w:val="24"/>
          <w:lang w:val="en-US"/>
        </w:rPr>
        <w:br/>
      </w:r>
    </w:p>
    <w:p w14:paraId="4910A54F" w14:textId="3D701587" w:rsidR="000E3CF1" w:rsidRPr="00404FAA" w:rsidRDefault="000E3CF1" w:rsidP="00AE248F">
      <w:pPr>
        <w:spacing w:after="0" w:line="240" w:lineRule="auto"/>
        <w:rPr>
          <w:rFonts w:ascii="Segoe UI Historic" w:hAnsi="Segoe UI Historic" w:cs="Segoe UI Historic"/>
          <w:sz w:val="24"/>
          <w:szCs w:val="24"/>
          <w:lang w:val="en-US"/>
        </w:rPr>
      </w:pPr>
    </w:p>
    <w:tbl>
      <w:tblPr>
        <w:tblStyle w:val="TableGrid"/>
        <w:tblW w:w="0" w:type="auto"/>
        <w:tblLook w:val="04A0" w:firstRow="1" w:lastRow="0" w:firstColumn="1" w:lastColumn="0" w:noHBand="0" w:noVBand="1"/>
      </w:tblPr>
      <w:tblGrid>
        <w:gridCol w:w="9350"/>
      </w:tblGrid>
      <w:tr w:rsidR="000E3CF1" w14:paraId="644E5F0B" w14:textId="77777777" w:rsidTr="000E3CF1">
        <w:tc>
          <w:tcPr>
            <w:tcW w:w="9350" w:type="dxa"/>
          </w:tcPr>
          <w:p w14:paraId="5D8F7A29" w14:textId="200E97D3" w:rsidR="000E3CF1" w:rsidRDefault="000E3CF1" w:rsidP="00AE248F">
            <w:pPr>
              <w:rPr>
                <w:rFonts w:ascii="Segoe UI Historic" w:hAnsi="Segoe UI Historic" w:cs="Segoe UI Historic"/>
                <w:sz w:val="24"/>
                <w:szCs w:val="24"/>
                <w:lang w:val="en-US"/>
              </w:rPr>
            </w:pPr>
            <w:r>
              <w:rPr>
                <w:rFonts w:ascii="Segoe UI Historic" w:hAnsi="Segoe UI Historic" w:cs="Segoe UI Historic"/>
                <w:b/>
                <w:sz w:val="24"/>
                <w:szCs w:val="24"/>
                <w:lang w:val="en-US"/>
              </w:rPr>
              <w:br/>
            </w:r>
            <w:r w:rsidRPr="000E3CF1">
              <w:rPr>
                <w:rFonts w:ascii="Segoe UI Historic" w:hAnsi="Segoe UI Historic" w:cs="Segoe UI Historic"/>
                <w:b/>
                <w:sz w:val="24"/>
                <w:szCs w:val="24"/>
                <w:lang w:val="en-US"/>
              </w:rPr>
              <w:t>Sources:</w:t>
            </w:r>
            <w:r>
              <w:rPr>
                <w:rFonts w:ascii="Segoe UI Historic" w:hAnsi="Segoe UI Historic" w:cs="Segoe UI Historic"/>
                <w:sz w:val="24"/>
                <w:szCs w:val="24"/>
                <w:lang w:val="en-US"/>
              </w:rPr>
              <w:br/>
            </w:r>
            <w:hyperlink r:id="rId13" w:history="1">
              <w:r w:rsidRPr="00A66440">
                <w:rPr>
                  <w:rStyle w:val="Hyperlink"/>
                  <w:rFonts w:ascii="Segoe UI Historic" w:hAnsi="Segoe UI Historic" w:cs="Segoe UI Historic"/>
                  <w:sz w:val="24"/>
                  <w:szCs w:val="24"/>
                  <w:lang w:val="en-US"/>
                </w:rPr>
                <w:t>National Centre for Truth and Reconciliation</w:t>
              </w:r>
            </w:hyperlink>
            <w:r>
              <w:rPr>
                <w:rFonts w:ascii="Segoe UI Historic" w:hAnsi="Segoe UI Historic" w:cs="Segoe UI Historic"/>
                <w:sz w:val="24"/>
                <w:szCs w:val="24"/>
                <w:lang w:val="en-US"/>
              </w:rPr>
              <w:br/>
            </w:r>
            <w:hyperlink r:id="rId14" w:history="1">
              <w:r w:rsidRPr="00A66440">
                <w:rPr>
                  <w:rStyle w:val="Hyperlink"/>
                  <w:rFonts w:ascii="Segoe UI Historic" w:hAnsi="Segoe UI Historic" w:cs="Segoe UI Historic"/>
                  <w:sz w:val="24"/>
                  <w:szCs w:val="24"/>
                  <w:lang w:val="en-US"/>
                </w:rPr>
                <w:t>Final Report of the Truth and Reconciliation Commission</w:t>
              </w:r>
            </w:hyperlink>
            <w:r>
              <w:rPr>
                <w:rFonts w:ascii="Segoe UI Historic" w:hAnsi="Segoe UI Historic" w:cs="Segoe UI Historic"/>
                <w:sz w:val="24"/>
                <w:szCs w:val="24"/>
                <w:lang w:val="en-US"/>
              </w:rPr>
              <w:br/>
            </w:r>
            <w:hyperlink r:id="rId15" w:history="1">
              <w:r w:rsidRPr="00A66440">
                <w:rPr>
                  <w:rStyle w:val="Hyperlink"/>
                  <w:rFonts w:ascii="Segoe UI Historic" w:hAnsi="Segoe UI Historic" w:cs="Segoe UI Historic"/>
                  <w:sz w:val="24"/>
                  <w:szCs w:val="24"/>
                  <w:lang w:val="en-US"/>
                </w:rPr>
                <w:t>First Nations Child and Family Caring Society</w:t>
              </w:r>
            </w:hyperlink>
            <w:r>
              <w:rPr>
                <w:rFonts w:ascii="Segoe UI Historic" w:hAnsi="Segoe UI Historic" w:cs="Segoe UI Historic"/>
                <w:sz w:val="24"/>
                <w:szCs w:val="24"/>
                <w:lang w:val="en-US"/>
              </w:rPr>
              <w:br/>
            </w:r>
            <w:hyperlink r:id="rId16" w:history="1">
              <w:r w:rsidRPr="00A66440">
                <w:rPr>
                  <w:rStyle w:val="Hyperlink"/>
                  <w:rFonts w:ascii="Segoe UI Historic" w:hAnsi="Segoe UI Historic" w:cs="Segoe UI Historic"/>
                  <w:sz w:val="24"/>
                  <w:szCs w:val="24"/>
                  <w:lang w:val="en-US"/>
                </w:rPr>
                <w:t>Residential “schools” ran by The United Church of Canada</w:t>
              </w:r>
            </w:hyperlink>
            <w:r>
              <w:rPr>
                <w:rFonts w:ascii="Segoe UI Historic" w:hAnsi="Segoe UI Historic" w:cs="Segoe UI Historic"/>
                <w:sz w:val="24"/>
                <w:szCs w:val="24"/>
                <w:lang w:val="en-US"/>
              </w:rPr>
              <w:t xml:space="preserve"> and its predecessors</w:t>
            </w:r>
            <w:r>
              <w:rPr>
                <w:rFonts w:ascii="Segoe UI Historic" w:hAnsi="Segoe UI Historic" w:cs="Segoe UI Historic"/>
                <w:sz w:val="24"/>
                <w:szCs w:val="24"/>
                <w:lang w:val="en-US"/>
              </w:rPr>
              <w:br/>
            </w:r>
            <w:r>
              <w:rPr>
                <w:rFonts w:ascii="Segoe UI Historic" w:hAnsi="Segoe UI Historic" w:cs="Segoe UI Historic"/>
                <w:sz w:val="24"/>
                <w:szCs w:val="24"/>
                <w:lang w:val="en-US"/>
              </w:rPr>
              <w:br/>
            </w:r>
            <w:r w:rsidRPr="000E3CF1">
              <w:rPr>
                <w:rFonts w:ascii="Segoe UI Historic" w:hAnsi="Segoe UI Historic" w:cs="Segoe UI Historic"/>
                <w:b/>
                <w:sz w:val="24"/>
                <w:szCs w:val="24"/>
                <w:lang w:val="en-US"/>
              </w:rPr>
              <w:t>Additional resources:</w:t>
            </w:r>
            <w:r>
              <w:rPr>
                <w:rFonts w:ascii="Segoe UI Historic" w:hAnsi="Segoe UI Historic" w:cs="Segoe UI Historic"/>
                <w:sz w:val="24"/>
                <w:szCs w:val="24"/>
                <w:lang w:val="en-US"/>
              </w:rPr>
              <w:t xml:space="preserve"> </w:t>
            </w:r>
            <w:r>
              <w:rPr>
                <w:rFonts w:ascii="Segoe UI Historic" w:hAnsi="Segoe UI Historic" w:cs="Segoe UI Historic"/>
                <w:sz w:val="24"/>
                <w:szCs w:val="24"/>
                <w:lang w:val="en-US"/>
              </w:rPr>
              <w:br/>
            </w:r>
            <w:hyperlink r:id="rId17" w:history="1">
              <w:r w:rsidRPr="000E3CF1">
                <w:rPr>
                  <w:rStyle w:val="Hyperlink"/>
                  <w:rFonts w:ascii="Segoe UI Historic" w:hAnsi="Segoe UI Historic" w:cs="Segoe UI Historic"/>
                  <w:sz w:val="24"/>
                  <w:szCs w:val="24"/>
                  <w:lang w:val="en-US"/>
                </w:rPr>
                <w:t>Memorial resources for children who never returned home</w:t>
              </w:r>
            </w:hyperlink>
            <w:r>
              <w:rPr>
                <w:rFonts w:ascii="Segoe UI Historic" w:hAnsi="Segoe UI Historic" w:cs="Segoe UI Historic"/>
                <w:sz w:val="24"/>
                <w:szCs w:val="24"/>
                <w:lang w:val="en-US"/>
              </w:rPr>
              <w:t>, including all known names</w:t>
            </w:r>
            <w:r>
              <w:rPr>
                <w:rFonts w:ascii="Segoe UI Historic" w:hAnsi="Segoe UI Historic" w:cs="Segoe UI Historic"/>
                <w:sz w:val="24"/>
                <w:szCs w:val="24"/>
                <w:lang w:val="en-US"/>
              </w:rPr>
              <w:br/>
            </w:r>
            <w:hyperlink r:id="rId18" w:history="1">
              <w:r w:rsidRPr="00A66440">
                <w:rPr>
                  <w:rStyle w:val="Hyperlink"/>
                  <w:rFonts w:ascii="Segoe UI Historic" w:hAnsi="Segoe UI Historic" w:cs="Segoe UI Historic"/>
                  <w:sz w:val="24"/>
                  <w:szCs w:val="24"/>
                  <w:lang w:val="en-US"/>
                </w:rPr>
                <w:t>United Church of Canada Apologies and commitments</w:t>
              </w:r>
            </w:hyperlink>
            <w:r>
              <w:rPr>
                <w:rFonts w:ascii="Segoe UI Historic" w:hAnsi="Segoe UI Historic" w:cs="Segoe UI Historic"/>
                <w:sz w:val="24"/>
                <w:szCs w:val="24"/>
                <w:lang w:val="en-US"/>
              </w:rPr>
              <w:br/>
            </w:r>
          </w:p>
        </w:tc>
      </w:tr>
    </w:tbl>
    <w:p w14:paraId="1AEAB1FC" w14:textId="77777777" w:rsidR="00182676" w:rsidRDefault="007E35B7" w:rsidP="00776545">
      <w:pPr>
        <w:spacing w:after="0" w:line="240" w:lineRule="auto"/>
        <w:rPr>
          <w:rFonts w:ascii="Segoe UI Historic" w:hAnsi="Segoe UI Historic" w:cs="Segoe UI Historic"/>
          <w:sz w:val="24"/>
          <w:szCs w:val="24"/>
          <w:highlight w:val="yellow"/>
          <w:lang w:val="en-US"/>
        </w:rPr>
      </w:pPr>
      <w:r w:rsidRPr="00404FAA">
        <w:rPr>
          <w:rFonts w:ascii="Segoe UI Historic" w:hAnsi="Segoe UI Historic" w:cs="Segoe UI Historic"/>
          <w:sz w:val="24"/>
          <w:szCs w:val="24"/>
          <w:lang w:val="en-US"/>
        </w:rPr>
        <w:br/>
      </w:r>
    </w:p>
    <w:p w14:paraId="73A801B0" w14:textId="77777777" w:rsidR="00182676" w:rsidRDefault="00182676">
      <w:pPr>
        <w:rPr>
          <w:rFonts w:ascii="Segoe UI Historic" w:hAnsi="Segoe UI Historic" w:cs="Segoe UI Historic"/>
          <w:sz w:val="24"/>
          <w:szCs w:val="24"/>
          <w:highlight w:val="yellow"/>
          <w:lang w:val="en-US"/>
        </w:rPr>
      </w:pPr>
      <w:r>
        <w:rPr>
          <w:rFonts w:ascii="Segoe UI Historic" w:hAnsi="Segoe UI Historic" w:cs="Segoe UI Historic"/>
          <w:sz w:val="24"/>
          <w:szCs w:val="24"/>
          <w:highlight w:val="yellow"/>
          <w:lang w:val="en-US"/>
        </w:rPr>
        <w:br w:type="page"/>
      </w:r>
    </w:p>
    <w:p w14:paraId="10FA5A29" w14:textId="2DE7E911" w:rsidR="002E18DD" w:rsidRPr="00404FAA" w:rsidRDefault="00182676" w:rsidP="00776545">
      <w:pPr>
        <w:spacing w:after="0" w:line="240" w:lineRule="auto"/>
        <w:rPr>
          <w:rFonts w:ascii="Segoe UI Historic" w:hAnsi="Segoe UI Historic" w:cs="Segoe UI Historic"/>
          <w:sz w:val="24"/>
          <w:szCs w:val="24"/>
          <w:lang w:val="en-US"/>
        </w:rPr>
      </w:pPr>
      <w:r w:rsidRPr="00182676">
        <w:rPr>
          <w:rFonts w:ascii="Segoe UI Historic" w:hAnsi="Segoe UI Historic" w:cs="Segoe UI Historic"/>
          <w:b/>
          <w:sz w:val="24"/>
          <w:szCs w:val="24"/>
          <w:lang w:val="en-US"/>
        </w:rPr>
        <w:lastRenderedPageBreak/>
        <w:t>Words for each slide</w:t>
      </w:r>
      <w:r>
        <w:rPr>
          <w:rFonts w:ascii="Segoe UI Historic" w:hAnsi="Segoe UI Historic" w:cs="Segoe UI Historic"/>
          <w:sz w:val="24"/>
          <w:szCs w:val="24"/>
          <w:highlight w:val="yellow"/>
          <w:lang w:val="en-US"/>
        </w:rPr>
        <w:br/>
      </w:r>
      <w:r>
        <w:rPr>
          <w:rFonts w:ascii="Segoe UI Historic" w:hAnsi="Segoe UI Historic" w:cs="Segoe UI Historic"/>
          <w:sz w:val="24"/>
          <w:szCs w:val="24"/>
          <w:highlight w:val="yellow"/>
          <w:lang w:val="en-US"/>
        </w:rPr>
        <w:br/>
      </w:r>
      <w:r w:rsidR="002E18DD" w:rsidRPr="00404FAA">
        <w:rPr>
          <w:rFonts w:ascii="Segoe UI Historic" w:hAnsi="Segoe UI Historic" w:cs="Segoe UI Historic"/>
          <w:sz w:val="24"/>
          <w:szCs w:val="24"/>
          <w:highlight w:val="yellow"/>
          <w:lang w:val="en-US"/>
        </w:rPr>
        <w:t>Slide 1:</w:t>
      </w:r>
      <w:r w:rsidR="002E18DD" w:rsidRPr="00404FAA">
        <w:rPr>
          <w:rFonts w:ascii="Segoe UI Historic" w:hAnsi="Segoe UI Historic" w:cs="Segoe UI Historic"/>
          <w:sz w:val="24"/>
          <w:szCs w:val="24"/>
          <w:lang w:val="en-US"/>
        </w:rPr>
        <w:t xml:space="preserve"> Title slide</w:t>
      </w:r>
    </w:p>
    <w:p w14:paraId="1C310A4E" w14:textId="20652309" w:rsidR="00EC0A6C" w:rsidRPr="00404FAA" w:rsidRDefault="00EC0A6C" w:rsidP="00BE7928">
      <w:pPr>
        <w:spacing w:after="0" w:line="240" w:lineRule="auto"/>
        <w:rPr>
          <w:rFonts w:ascii="Segoe UI Historic" w:hAnsi="Segoe UI Historic" w:cs="Segoe UI Historic"/>
          <w:sz w:val="24"/>
          <w:szCs w:val="24"/>
          <w:lang w:val="en-US"/>
        </w:rPr>
      </w:pPr>
    </w:p>
    <w:p w14:paraId="14CDC72D" w14:textId="08DA53F6" w:rsidR="002E18DD" w:rsidRPr="00404FAA" w:rsidRDefault="002E18DD" w:rsidP="008F47C6">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highlight w:val="yellow"/>
          <w:lang w:val="en-US"/>
        </w:rPr>
        <w:t>Slide 2:</w:t>
      </w:r>
      <w:r w:rsidRPr="00404FAA">
        <w:rPr>
          <w:rFonts w:ascii="Segoe UI Historic" w:hAnsi="Segoe UI Historic" w:cs="Segoe UI Historic"/>
          <w:sz w:val="24"/>
          <w:szCs w:val="24"/>
          <w:lang w:val="en-US"/>
        </w:rPr>
        <w:t xml:space="preserve"> candle lighting</w:t>
      </w:r>
    </w:p>
    <w:p w14:paraId="0E4AFEA8" w14:textId="77777777" w:rsidR="002E18DD" w:rsidRPr="00404FAA" w:rsidRDefault="002E18DD" w:rsidP="008F47C6">
      <w:pPr>
        <w:spacing w:after="0" w:line="240" w:lineRule="auto"/>
        <w:rPr>
          <w:rFonts w:ascii="Segoe UI Historic" w:hAnsi="Segoe UI Historic" w:cs="Segoe UI Historic"/>
          <w:sz w:val="24"/>
          <w:szCs w:val="24"/>
          <w:u w:val="single"/>
          <w:lang w:val="en-US"/>
        </w:rPr>
      </w:pPr>
    </w:p>
    <w:p w14:paraId="13052330" w14:textId="4F9A0E93" w:rsidR="00CA1554" w:rsidRPr="00404FAA" w:rsidRDefault="002E18DD" w:rsidP="008F47C6">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highlight w:val="yellow"/>
          <w:lang w:val="en-US"/>
        </w:rPr>
        <w:t>Slide 3</w:t>
      </w:r>
      <w:r w:rsidRPr="00404FAA">
        <w:rPr>
          <w:rFonts w:ascii="Segoe UI Historic" w:hAnsi="Segoe UI Historic" w:cs="Segoe UI Historic"/>
          <w:sz w:val="24"/>
          <w:szCs w:val="24"/>
          <w:lang w:val="en-US"/>
        </w:rPr>
        <w:t xml:space="preserve">: </w:t>
      </w:r>
      <w:r w:rsidR="00EC0A6C" w:rsidRPr="00404FAA">
        <w:rPr>
          <w:rFonts w:ascii="Segoe UI Historic" w:hAnsi="Segoe UI Historic" w:cs="Segoe UI Historic"/>
          <w:sz w:val="24"/>
          <w:szCs w:val="24"/>
          <w:u w:val="single"/>
          <w:lang w:val="en-US"/>
        </w:rPr>
        <w:t>Land Acknowledgment:</w:t>
      </w:r>
      <w:r w:rsidR="00EC0A6C" w:rsidRPr="00404FAA">
        <w:rPr>
          <w:rFonts w:ascii="Segoe UI Historic" w:hAnsi="Segoe UI Historic" w:cs="Segoe UI Historic"/>
          <w:sz w:val="24"/>
          <w:szCs w:val="24"/>
          <w:lang w:val="en-US"/>
        </w:rPr>
        <w:t xml:space="preserve"> </w:t>
      </w:r>
      <w:r w:rsidR="00EC0A6C" w:rsidRPr="00404FAA">
        <w:rPr>
          <w:rFonts w:ascii="Segoe UI Historic" w:hAnsi="Segoe UI Historic" w:cs="Segoe UI Historic"/>
          <w:b/>
          <w:bCs/>
          <w:sz w:val="24"/>
          <w:szCs w:val="24"/>
          <w:lang w:val="en-US"/>
        </w:rPr>
        <w:t xml:space="preserve"> </w:t>
      </w:r>
      <w:r w:rsidR="008F47C6" w:rsidRPr="00404FAA">
        <w:rPr>
          <w:rFonts w:ascii="Segoe UI Historic" w:hAnsi="Segoe UI Historic" w:cs="Segoe UI Historic"/>
          <w:b/>
          <w:bCs/>
          <w:sz w:val="24"/>
          <w:szCs w:val="24"/>
          <w:lang w:val="en-US"/>
        </w:rPr>
        <w:t>video</w:t>
      </w:r>
    </w:p>
    <w:p w14:paraId="0F7A289F" w14:textId="5C75172E" w:rsidR="00EC0A6C" w:rsidRPr="00404FAA" w:rsidRDefault="00EC0A6C" w:rsidP="00BE7928">
      <w:pPr>
        <w:spacing w:after="0" w:line="240" w:lineRule="auto"/>
        <w:ind w:left="567"/>
        <w:rPr>
          <w:rFonts w:ascii="Segoe UI Historic" w:hAnsi="Segoe UI Historic" w:cs="Segoe UI Historic"/>
          <w:sz w:val="24"/>
          <w:szCs w:val="24"/>
          <w:lang w:val="en-US"/>
        </w:rPr>
      </w:pPr>
    </w:p>
    <w:p w14:paraId="13071B20" w14:textId="7DDEED01" w:rsidR="00EC0A6C" w:rsidRPr="00404FAA" w:rsidRDefault="002E18DD" w:rsidP="00BE7928">
      <w:pPr>
        <w:spacing w:after="0" w:line="240" w:lineRule="auto"/>
        <w:rPr>
          <w:rFonts w:ascii="Segoe UI Historic" w:hAnsi="Segoe UI Historic" w:cs="Segoe UI Historic"/>
          <w:b/>
          <w:bCs/>
          <w:sz w:val="24"/>
          <w:szCs w:val="24"/>
          <w:lang w:val="en-US"/>
        </w:rPr>
      </w:pPr>
      <w:r w:rsidRPr="00404FAA">
        <w:rPr>
          <w:rFonts w:ascii="Segoe UI Historic" w:hAnsi="Segoe UI Historic" w:cs="Segoe UI Historic"/>
          <w:sz w:val="24"/>
          <w:szCs w:val="24"/>
          <w:highlight w:val="yellow"/>
          <w:lang w:val="en-US"/>
        </w:rPr>
        <w:t>Slide 4</w:t>
      </w:r>
      <w:r w:rsidRPr="00404FAA">
        <w:rPr>
          <w:rFonts w:ascii="Segoe UI Historic" w:hAnsi="Segoe UI Historic" w:cs="Segoe UI Historic"/>
          <w:sz w:val="24"/>
          <w:szCs w:val="24"/>
          <w:lang w:val="en-US"/>
        </w:rPr>
        <w:t xml:space="preserve">: </w:t>
      </w:r>
      <w:r w:rsidR="00EC0A6C" w:rsidRPr="00404FAA">
        <w:rPr>
          <w:rFonts w:ascii="Segoe UI Historic" w:hAnsi="Segoe UI Historic" w:cs="Segoe UI Historic"/>
          <w:sz w:val="24"/>
          <w:szCs w:val="24"/>
          <w:u w:val="single"/>
          <w:lang w:val="en-US"/>
        </w:rPr>
        <w:t>Words about Lament</w:t>
      </w:r>
      <w:r w:rsidR="00EC0A6C" w:rsidRPr="00404FAA">
        <w:rPr>
          <w:rFonts w:ascii="Segoe UI Historic" w:hAnsi="Segoe UI Historic" w:cs="Segoe UI Historic"/>
          <w:sz w:val="24"/>
          <w:szCs w:val="24"/>
          <w:lang w:val="en-US"/>
        </w:rPr>
        <w:t xml:space="preserve"> </w:t>
      </w:r>
      <w:r w:rsidR="00DA450E" w:rsidRPr="00404FAA">
        <w:rPr>
          <w:rFonts w:ascii="Segoe UI Historic" w:hAnsi="Segoe UI Historic" w:cs="Segoe UI Historic"/>
          <w:sz w:val="24"/>
          <w:szCs w:val="24"/>
          <w:lang w:val="en-US"/>
        </w:rPr>
        <w:t xml:space="preserve"> </w:t>
      </w:r>
    </w:p>
    <w:p w14:paraId="5BA9D0A0" w14:textId="77777777" w:rsidR="00D768C3" w:rsidRPr="00404FAA" w:rsidRDefault="00D768C3" w:rsidP="00BE7928">
      <w:pPr>
        <w:rPr>
          <w:rFonts w:ascii="Segoe UI Historic" w:hAnsi="Segoe UI Historic" w:cs="Segoe UI Historic"/>
          <w:color w:val="000000" w:themeColor="text1"/>
          <w:sz w:val="24"/>
          <w:szCs w:val="24"/>
          <w:shd w:val="clear" w:color="auto" w:fill="FFFFFF"/>
        </w:rPr>
      </w:pPr>
      <w:r w:rsidRPr="00404FAA">
        <w:rPr>
          <w:rFonts w:ascii="Segoe UI Historic" w:hAnsi="Segoe UI Historic" w:cs="Segoe UI Historic"/>
          <w:color w:val="000000" w:themeColor="text1"/>
          <w:sz w:val="24"/>
          <w:szCs w:val="24"/>
          <w:shd w:val="clear" w:color="auto" w:fill="FFFFFF"/>
        </w:rPr>
        <w:t>The prayer of lament is that unsettling biblical tradition of prayer that includes expressions of complaint, anger, grief, despair, and protest to God. Many of us have never been taught this way of praying and it is often missing in the worship of many congregations.</w:t>
      </w:r>
    </w:p>
    <w:p w14:paraId="7A1E5A7B" w14:textId="77777777" w:rsidR="00D768C3" w:rsidRPr="00404FAA" w:rsidRDefault="00D768C3" w:rsidP="00BE7928">
      <w:pPr>
        <w:rPr>
          <w:rFonts w:ascii="Segoe UI Historic" w:hAnsi="Segoe UI Historic" w:cs="Segoe UI Historic"/>
          <w:color w:val="000000" w:themeColor="text1"/>
          <w:sz w:val="24"/>
          <w:szCs w:val="24"/>
          <w:shd w:val="clear" w:color="auto" w:fill="FFFFFF"/>
        </w:rPr>
      </w:pPr>
      <w:r w:rsidRPr="00404FAA">
        <w:rPr>
          <w:rFonts w:ascii="Segoe UI Historic" w:hAnsi="Segoe UI Historic" w:cs="Segoe UI Historic"/>
          <w:color w:val="000000" w:themeColor="text1"/>
          <w:sz w:val="24"/>
          <w:szCs w:val="24"/>
          <w:shd w:val="clear" w:color="auto" w:fill="FFFFFF"/>
        </w:rPr>
        <w:t>The prayer of lament is a place to begin as we seek to respond to the sin, the brokenness, and the complexity of our life together as human beings. It is tempting to rush to problem-solving and fixing when the situation is so dire, but it is important to stop, to grieve, to open our hearts that we might see clearly the path that leads to healing.</w:t>
      </w:r>
    </w:p>
    <w:p w14:paraId="0D7715C5" w14:textId="765BDDCA" w:rsidR="00D768C3" w:rsidRDefault="00D768C3" w:rsidP="00BE7928">
      <w:pPr>
        <w:rPr>
          <w:rFonts w:ascii="Segoe UI Historic" w:hAnsi="Segoe UI Historic" w:cs="Segoe UI Historic"/>
          <w:color w:val="000000" w:themeColor="text1"/>
          <w:sz w:val="24"/>
          <w:szCs w:val="24"/>
          <w:shd w:val="clear" w:color="auto" w:fill="FFFFFF"/>
        </w:rPr>
      </w:pPr>
      <w:r w:rsidRPr="00404FAA">
        <w:rPr>
          <w:rFonts w:ascii="Segoe UI Historic" w:hAnsi="Segoe UI Historic" w:cs="Segoe UI Historic"/>
          <w:color w:val="000000" w:themeColor="text1"/>
          <w:sz w:val="24"/>
          <w:szCs w:val="24"/>
          <w:shd w:val="clear" w:color="auto" w:fill="FFFFFF"/>
        </w:rPr>
        <w:t xml:space="preserve">Let us </w:t>
      </w:r>
      <w:r w:rsidR="00F10EBA" w:rsidRPr="00404FAA">
        <w:rPr>
          <w:rFonts w:ascii="Segoe UI Historic" w:hAnsi="Segoe UI Historic" w:cs="Segoe UI Historic"/>
          <w:color w:val="000000" w:themeColor="text1"/>
          <w:sz w:val="24"/>
          <w:szCs w:val="24"/>
          <w:shd w:val="clear" w:color="auto" w:fill="FFFFFF"/>
        </w:rPr>
        <w:t xml:space="preserve">take this time to stop </w:t>
      </w:r>
      <w:r w:rsidRPr="00404FAA">
        <w:rPr>
          <w:rFonts w:ascii="Segoe UI Historic" w:hAnsi="Segoe UI Historic" w:cs="Segoe UI Historic"/>
          <w:color w:val="000000" w:themeColor="text1"/>
          <w:sz w:val="24"/>
          <w:szCs w:val="24"/>
          <w:shd w:val="clear" w:color="auto" w:fill="FFFFFF"/>
        </w:rPr>
        <w:t xml:space="preserve">and lament together. Let us stand in solidarity with our Indigenous relatives who continue to experience </w:t>
      </w:r>
      <w:r w:rsidR="00E71359" w:rsidRPr="00404FAA">
        <w:rPr>
          <w:rFonts w:ascii="Segoe UI Historic" w:hAnsi="Segoe UI Historic" w:cs="Segoe UI Historic"/>
          <w:color w:val="000000" w:themeColor="text1"/>
          <w:sz w:val="24"/>
          <w:szCs w:val="24"/>
          <w:shd w:val="clear" w:color="auto" w:fill="FFFFFF"/>
        </w:rPr>
        <w:t>the tragic impacts of colonization and racism</w:t>
      </w:r>
      <w:r w:rsidRPr="00404FAA">
        <w:rPr>
          <w:rFonts w:ascii="Segoe UI Historic" w:hAnsi="Segoe UI Historic" w:cs="Segoe UI Historic"/>
          <w:color w:val="000000" w:themeColor="text1"/>
          <w:sz w:val="24"/>
          <w:szCs w:val="24"/>
          <w:shd w:val="clear" w:color="auto" w:fill="FFFFFF"/>
        </w:rPr>
        <w:t xml:space="preserve">; let us mourn together and listen to the voices that call us to pay attention. Let us acknowledge complexity, that we don’t have answers, and cry out to God together for the peace and justice that seems to </w:t>
      </w:r>
      <w:r w:rsidR="00E71359" w:rsidRPr="00404FAA">
        <w:rPr>
          <w:rFonts w:ascii="Segoe UI Historic" w:hAnsi="Segoe UI Historic" w:cs="Segoe UI Historic"/>
          <w:color w:val="000000" w:themeColor="text1"/>
          <w:sz w:val="24"/>
          <w:szCs w:val="24"/>
          <w:shd w:val="clear" w:color="auto" w:fill="FFFFFF"/>
        </w:rPr>
        <w:t>e</w:t>
      </w:r>
      <w:r w:rsidRPr="00404FAA">
        <w:rPr>
          <w:rFonts w:ascii="Segoe UI Historic" w:hAnsi="Segoe UI Historic" w:cs="Segoe UI Historic"/>
          <w:color w:val="000000" w:themeColor="text1"/>
          <w:sz w:val="24"/>
          <w:szCs w:val="24"/>
          <w:shd w:val="clear" w:color="auto" w:fill="FFFFFF"/>
        </w:rPr>
        <w:t>lude us.</w:t>
      </w:r>
    </w:p>
    <w:p w14:paraId="3DF18BC0" w14:textId="768B2481" w:rsidR="00EC0A6C" w:rsidRPr="00404FAA" w:rsidRDefault="00EC0A6C" w:rsidP="00BE7928">
      <w:pPr>
        <w:spacing w:after="0" w:line="240" w:lineRule="auto"/>
        <w:rPr>
          <w:rFonts w:ascii="Segoe UI Historic" w:hAnsi="Segoe UI Historic" w:cs="Segoe UI Historic"/>
          <w:sz w:val="24"/>
          <w:szCs w:val="24"/>
        </w:rPr>
      </w:pPr>
    </w:p>
    <w:p w14:paraId="7CD64936" w14:textId="185C0453" w:rsidR="008F47C6" w:rsidRPr="00404FAA" w:rsidRDefault="002E18DD"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highlight w:val="yellow"/>
          <w:lang w:val="en-US"/>
        </w:rPr>
        <w:t>Slide 5</w:t>
      </w:r>
      <w:r w:rsidRPr="00404FAA">
        <w:rPr>
          <w:rFonts w:ascii="Segoe UI Historic" w:hAnsi="Segoe UI Historic" w:cs="Segoe UI Historic"/>
          <w:sz w:val="24"/>
          <w:szCs w:val="24"/>
          <w:lang w:val="en-US"/>
        </w:rPr>
        <w:t xml:space="preserve">: </w:t>
      </w:r>
      <w:r w:rsidR="00E71359" w:rsidRPr="00404FAA">
        <w:rPr>
          <w:rFonts w:ascii="Segoe UI Historic" w:hAnsi="Segoe UI Historic" w:cs="Segoe UI Historic"/>
          <w:sz w:val="24"/>
          <w:szCs w:val="24"/>
          <w:u w:val="single"/>
          <w:lang w:val="en-US"/>
        </w:rPr>
        <w:t xml:space="preserve">Let us begin with these words of lament from </w:t>
      </w:r>
      <w:hyperlink r:id="rId19" w:history="1">
        <w:r w:rsidR="00E71359" w:rsidRPr="00182676">
          <w:rPr>
            <w:rStyle w:val="Hyperlink"/>
            <w:rFonts w:ascii="Segoe UI Historic" w:hAnsi="Segoe UI Historic" w:cs="Segoe UI Historic"/>
            <w:sz w:val="24"/>
            <w:szCs w:val="24"/>
            <w:lang w:val="en-US"/>
          </w:rPr>
          <w:t>Cheryl Bear</w:t>
        </w:r>
        <w:r w:rsidR="008F47C6" w:rsidRPr="00182676">
          <w:rPr>
            <w:rStyle w:val="Hyperlink"/>
            <w:rFonts w:ascii="Segoe UI Historic" w:hAnsi="Segoe UI Historic" w:cs="Segoe UI Historic"/>
            <w:sz w:val="24"/>
            <w:szCs w:val="24"/>
            <w:lang w:val="en-US"/>
          </w:rPr>
          <w:t xml:space="preserve"> </w:t>
        </w:r>
      </w:hyperlink>
      <w:r w:rsidR="008F47C6" w:rsidRPr="00404FAA">
        <w:rPr>
          <w:rFonts w:ascii="Segoe UI Historic" w:hAnsi="Segoe UI Historic" w:cs="Segoe UI Historic"/>
          <w:sz w:val="24"/>
          <w:szCs w:val="24"/>
          <w:lang w:val="en-US"/>
        </w:rPr>
        <w:t xml:space="preserve"> </w:t>
      </w:r>
    </w:p>
    <w:p w14:paraId="09D05F43" w14:textId="1374A478" w:rsidR="005D120D" w:rsidRPr="00404FAA" w:rsidRDefault="005D120D"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Shared with her permission.</w:t>
      </w:r>
    </w:p>
    <w:p w14:paraId="60CD83C2" w14:textId="77777777" w:rsidR="005D120D" w:rsidRPr="00404FAA" w:rsidRDefault="005D120D" w:rsidP="00BE7928">
      <w:pPr>
        <w:spacing w:after="0" w:line="240" w:lineRule="auto"/>
        <w:rPr>
          <w:rFonts w:ascii="Segoe UI Historic" w:hAnsi="Segoe UI Historic" w:cs="Segoe UI Historic"/>
          <w:sz w:val="24"/>
          <w:szCs w:val="24"/>
          <w:lang w:val="en-US"/>
        </w:rPr>
      </w:pPr>
    </w:p>
    <w:p w14:paraId="4744820B" w14:textId="77777777" w:rsidR="005D120D" w:rsidRPr="00404FAA" w:rsidRDefault="005D120D"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take your time</w:t>
      </w:r>
    </w:p>
    <w:p w14:paraId="2A3DAE4C" w14:textId="77777777" w:rsidR="005D120D" w:rsidRPr="00404FAA" w:rsidRDefault="005D120D"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take days</w:t>
      </w:r>
    </w:p>
    <w:p w14:paraId="1B546C55" w14:textId="77777777" w:rsidR="005D120D" w:rsidRPr="00404FAA" w:rsidRDefault="005D120D"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sit with the grief</w:t>
      </w:r>
    </w:p>
    <w:p w14:paraId="10CCC0BD" w14:textId="77777777" w:rsidR="005D120D" w:rsidRPr="00404FAA" w:rsidRDefault="005D120D"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of these</w:t>
      </w:r>
    </w:p>
    <w:p w14:paraId="1A0ACD8E" w14:textId="77777777" w:rsidR="005D120D" w:rsidRPr="00404FAA" w:rsidRDefault="005D120D"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daunting days</w:t>
      </w:r>
    </w:p>
    <w:p w14:paraId="2B7C9196" w14:textId="77777777" w:rsidR="005D120D" w:rsidRPr="00404FAA" w:rsidRDefault="005D120D"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 xml:space="preserve">sit with her </w:t>
      </w:r>
    </w:p>
    <w:p w14:paraId="64E9E887" w14:textId="77777777" w:rsidR="005D120D" w:rsidRPr="00404FAA" w:rsidRDefault="005D120D"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and let her weep</w:t>
      </w:r>
    </w:p>
    <w:p w14:paraId="7C8A765B" w14:textId="77777777" w:rsidR="005D120D" w:rsidRPr="00404FAA" w:rsidRDefault="005D120D"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 xml:space="preserve">let her crawl </w:t>
      </w:r>
    </w:p>
    <w:p w14:paraId="66EB6FCD" w14:textId="77777777" w:rsidR="005D120D" w:rsidRPr="00404FAA" w:rsidRDefault="005D120D"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into bed</w:t>
      </w:r>
    </w:p>
    <w:p w14:paraId="712CF74B" w14:textId="77777777" w:rsidR="005D120D" w:rsidRPr="00404FAA" w:rsidRDefault="005D120D"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way too early</w:t>
      </w:r>
    </w:p>
    <w:p w14:paraId="6517E0B2" w14:textId="77777777" w:rsidR="005D120D" w:rsidRPr="00404FAA" w:rsidRDefault="005D120D"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lastRenderedPageBreak/>
        <w:t>and out of bed</w:t>
      </w:r>
    </w:p>
    <w:p w14:paraId="6013EE98" w14:textId="77777777" w:rsidR="005D120D" w:rsidRPr="00404FAA" w:rsidRDefault="005D120D"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way too late</w:t>
      </w:r>
    </w:p>
    <w:p w14:paraId="77B52691" w14:textId="77777777" w:rsidR="005D120D" w:rsidRPr="00404FAA" w:rsidRDefault="005D120D"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let her cancel</w:t>
      </w:r>
    </w:p>
    <w:p w14:paraId="7B957159" w14:textId="77777777" w:rsidR="005D120D" w:rsidRPr="00404FAA" w:rsidRDefault="005D120D"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 xml:space="preserve">all the </w:t>
      </w:r>
    </w:p>
    <w:p w14:paraId="2F2A5A18" w14:textId="77777777" w:rsidR="005D120D" w:rsidRPr="00404FAA" w:rsidRDefault="005D120D"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shopping trips</w:t>
      </w:r>
    </w:p>
    <w:p w14:paraId="06CF20D1" w14:textId="77777777" w:rsidR="005D120D" w:rsidRPr="00404FAA" w:rsidRDefault="005D120D"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all the plans</w:t>
      </w:r>
    </w:p>
    <w:p w14:paraId="532A9A16" w14:textId="77777777" w:rsidR="005D120D" w:rsidRPr="00404FAA" w:rsidRDefault="005D120D"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and just sit</w:t>
      </w:r>
    </w:p>
    <w:p w14:paraId="2466259F" w14:textId="77777777" w:rsidR="005D120D" w:rsidRPr="00404FAA" w:rsidRDefault="005D120D"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with her</w:t>
      </w:r>
    </w:p>
    <w:p w14:paraId="7DBE0040" w14:textId="77777777" w:rsidR="005D120D" w:rsidRPr="00404FAA" w:rsidRDefault="005D120D"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stroke her hair</w:t>
      </w:r>
    </w:p>
    <w:p w14:paraId="7D1C9FFE" w14:textId="77777777" w:rsidR="005D120D" w:rsidRPr="00404FAA" w:rsidRDefault="005D120D"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and tell her,</w:t>
      </w:r>
    </w:p>
    <w:p w14:paraId="4E32C025" w14:textId="77777777" w:rsidR="005D120D" w:rsidRPr="00404FAA" w:rsidRDefault="005D120D"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reassure her</w:t>
      </w:r>
    </w:p>
    <w:p w14:paraId="0C022270" w14:textId="77777777" w:rsidR="005D120D" w:rsidRPr="00404FAA" w:rsidRDefault="005D120D"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that things</w:t>
      </w:r>
    </w:p>
    <w:p w14:paraId="48EFD1BE" w14:textId="77777777" w:rsidR="005D120D" w:rsidRPr="00404FAA" w:rsidRDefault="005D120D"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will get, no</w:t>
      </w:r>
    </w:p>
    <w:p w14:paraId="334E4290" w14:textId="77777777" w:rsidR="005D120D" w:rsidRPr="00404FAA" w:rsidRDefault="005D120D"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are</w:t>
      </w:r>
    </w:p>
    <w:p w14:paraId="5C5C4E4D" w14:textId="77777777" w:rsidR="005D120D" w:rsidRPr="00404FAA" w:rsidRDefault="005D120D"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getting better</w:t>
      </w:r>
    </w:p>
    <w:p w14:paraId="5C34BE75" w14:textId="77777777" w:rsidR="005D120D" w:rsidRPr="00404FAA" w:rsidRDefault="005D120D"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 xml:space="preserve">even if they </w:t>
      </w:r>
    </w:p>
    <w:p w14:paraId="6E7B6A37" w14:textId="77777777" w:rsidR="005D120D" w:rsidRPr="00404FAA" w:rsidRDefault="005D120D"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are only won</w:t>
      </w:r>
    </w:p>
    <w:p w14:paraId="0FA6A669" w14:textId="77777777" w:rsidR="005D120D" w:rsidRPr="00404FAA" w:rsidRDefault="005D120D"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in court battles</w:t>
      </w:r>
    </w:p>
    <w:p w14:paraId="074AC950" w14:textId="77777777" w:rsidR="005D120D" w:rsidRPr="00404FAA" w:rsidRDefault="005D120D"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or through shaming</w:t>
      </w:r>
    </w:p>
    <w:p w14:paraId="5B19BA42" w14:textId="77777777" w:rsidR="005D120D" w:rsidRPr="00404FAA" w:rsidRDefault="005D120D"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the government</w:t>
      </w:r>
    </w:p>
    <w:p w14:paraId="050B58A9" w14:textId="77777777" w:rsidR="005D120D" w:rsidRPr="00404FAA" w:rsidRDefault="005D120D"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into action</w:t>
      </w:r>
    </w:p>
    <w:p w14:paraId="1F550757" w14:textId="77777777" w:rsidR="005D120D" w:rsidRPr="00404FAA" w:rsidRDefault="005D120D"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(shame, shame on them)</w:t>
      </w:r>
    </w:p>
    <w:p w14:paraId="1C075412" w14:textId="77777777" w:rsidR="005D120D" w:rsidRPr="00404FAA" w:rsidRDefault="005D120D"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all of this work</w:t>
      </w:r>
    </w:p>
    <w:p w14:paraId="60310A9B" w14:textId="77777777" w:rsidR="005D120D" w:rsidRPr="00404FAA" w:rsidRDefault="005D120D"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was not in vain</w:t>
      </w:r>
    </w:p>
    <w:p w14:paraId="5470D4DE" w14:textId="77777777" w:rsidR="005D120D" w:rsidRPr="00404FAA" w:rsidRDefault="005D120D"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every lecture</w:t>
      </w:r>
    </w:p>
    <w:p w14:paraId="07A32C75" w14:textId="77777777" w:rsidR="005D120D" w:rsidRPr="00404FAA" w:rsidRDefault="005D120D"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every slide</w:t>
      </w:r>
    </w:p>
    <w:p w14:paraId="19ED35E2" w14:textId="77777777" w:rsidR="005D120D" w:rsidRPr="00404FAA" w:rsidRDefault="005D120D"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every chart</w:t>
      </w:r>
    </w:p>
    <w:p w14:paraId="3C38ED7A" w14:textId="77777777" w:rsidR="005D120D" w:rsidRPr="00404FAA" w:rsidRDefault="005D120D"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exposed the truth</w:t>
      </w:r>
    </w:p>
    <w:p w14:paraId="6EFB3B02" w14:textId="77777777" w:rsidR="005D120D" w:rsidRPr="00404FAA" w:rsidRDefault="005D120D"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and now</w:t>
      </w:r>
    </w:p>
    <w:p w14:paraId="3713A5D3" w14:textId="77777777" w:rsidR="005D120D" w:rsidRPr="00404FAA" w:rsidRDefault="005D120D"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everyone can see</w:t>
      </w:r>
    </w:p>
    <w:p w14:paraId="07CD714A" w14:textId="77777777" w:rsidR="005D120D" w:rsidRPr="00404FAA" w:rsidRDefault="005D120D"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it took all of us</w:t>
      </w:r>
    </w:p>
    <w:p w14:paraId="6F7FCAFE" w14:textId="77777777" w:rsidR="005D120D" w:rsidRPr="00404FAA" w:rsidRDefault="005D120D"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to get here,</w:t>
      </w:r>
    </w:p>
    <w:p w14:paraId="149B6B6F" w14:textId="77777777" w:rsidR="005D120D" w:rsidRPr="00404FAA" w:rsidRDefault="005D120D"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to heal</w:t>
      </w:r>
    </w:p>
    <w:p w14:paraId="2975503A" w14:textId="77777777" w:rsidR="005D120D" w:rsidRPr="00404FAA" w:rsidRDefault="005D120D"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to change</w:t>
      </w:r>
    </w:p>
    <w:p w14:paraId="14937ED0" w14:textId="77777777" w:rsidR="005D120D" w:rsidRPr="00404FAA" w:rsidRDefault="005D120D"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now it will take</w:t>
      </w:r>
    </w:p>
    <w:p w14:paraId="7974BECF" w14:textId="77777777" w:rsidR="005D120D" w:rsidRPr="00404FAA" w:rsidRDefault="005D120D"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all of us</w:t>
      </w:r>
    </w:p>
    <w:p w14:paraId="0EC915D2" w14:textId="77777777" w:rsidR="005D120D" w:rsidRPr="00404FAA" w:rsidRDefault="005D120D"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again</w:t>
      </w:r>
    </w:p>
    <w:p w14:paraId="5356CE43" w14:textId="77777777" w:rsidR="005D120D" w:rsidRPr="00404FAA" w:rsidRDefault="005D120D"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to get there</w:t>
      </w:r>
    </w:p>
    <w:p w14:paraId="4433CA4A" w14:textId="77777777" w:rsidR="005D120D" w:rsidRPr="00404FAA" w:rsidRDefault="005D120D"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 xml:space="preserve">to heal </w:t>
      </w:r>
    </w:p>
    <w:p w14:paraId="11E44C95" w14:textId="77777777" w:rsidR="005D120D" w:rsidRPr="00404FAA" w:rsidRDefault="005D120D"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to change</w:t>
      </w:r>
    </w:p>
    <w:p w14:paraId="7E5A9F7B" w14:textId="77777777" w:rsidR="005D120D" w:rsidRPr="00404FAA" w:rsidRDefault="005D120D" w:rsidP="00BE7928">
      <w:pPr>
        <w:spacing w:after="0" w:line="240" w:lineRule="auto"/>
        <w:rPr>
          <w:rFonts w:ascii="Segoe UI Historic" w:hAnsi="Segoe UI Historic" w:cs="Segoe UI Historic"/>
          <w:sz w:val="24"/>
          <w:szCs w:val="24"/>
          <w:lang w:val="en-US"/>
        </w:rPr>
      </w:pPr>
      <w:proofErr w:type="gramStart"/>
      <w:r w:rsidRPr="00404FAA">
        <w:rPr>
          <w:rFonts w:ascii="Segoe UI Historic" w:hAnsi="Segoe UI Historic" w:cs="Segoe UI Historic"/>
          <w:sz w:val="24"/>
          <w:szCs w:val="24"/>
          <w:lang w:val="en-US"/>
        </w:rPr>
        <w:lastRenderedPageBreak/>
        <w:t>so</w:t>
      </w:r>
      <w:proofErr w:type="gramEnd"/>
      <w:r w:rsidRPr="00404FAA">
        <w:rPr>
          <w:rFonts w:ascii="Segoe UI Historic" w:hAnsi="Segoe UI Historic" w:cs="Segoe UI Historic"/>
          <w:sz w:val="24"/>
          <w:szCs w:val="24"/>
          <w:lang w:val="en-US"/>
        </w:rPr>
        <w:t xml:space="preserve"> our grandbabies</w:t>
      </w:r>
    </w:p>
    <w:p w14:paraId="75A52A17" w14:textId="77777777" w:rsidR="005D120D" w:rsidRPr="00404FAA" w:rsidRDefault="005D120D"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can truly be free</w:t>
      </w:r>
    </w:p>
    <w:p w14:paraId="5C4CB0A9" w14:textId="77777777" w:rsidR="005D120D" w:rsidRPr="00404FAA" w:rsidRDefault="005D120D"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 xml:space="preserve">and can have </w:t>
      </w:r>
    </w:p>
    <w:p w14:paraId="05222A6D" w14:textId="77777777" w:rsidR="005D120D" w:rsidRPr="00404FAA" w:rsidRDefault="005D120D"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better days</w:t>
      </w:r>
    </w:p>
    <w:p w14:paraId="0AC241B6" w14:textId="77777777" w:rsidR="005D120D" w:rsidRPr="00404FAA" w:rsidRDefault="005D120D"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and lives</w:t>
      </w:r>
    </w:p>
    <w:p w14:paraId="595F99BD" w14:textId="77777777" w:rsidR="005D120D" w:rsidRPr="00404FAA" w:rsidRDefault="005D120D"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and deaths”</w:t>
      </w:r>
    </w:p>
    <w:p w14:paraId="62E34643" w14:textId="590A4B94" w:rsidR="003623AE" w:rsidRPr="00404FAA" w:rsidRDefault="005D120D"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ab/>
      </w:r>
    </w:p>
    <w:p w14:paraId="3BAF683C" w14:textId="7A814053" w:rsidR="00EF700F" w:rsidRPr="00404FAA" w:rsidRDefault="002E18DD" w:rsidP="00BE7928">
      <w:pPr>
        <w:rPr>
          <w:rFonts w:ascii="Segoe UI Historic" w:hAnsi="Segoe UI Historic" w:cs="Segoe UI Historic"/>
          <w:b/>
          <w:bCs/>
          <w:sz w:val="24"/>
          <w:szCs w:val="24"/>
        </w:rPr>
      </w:pPr>
      <w:r w:rsidRPr="00404FAA">
        <w:rPr>
          <w:rFonts w:ascii="Segoe UI Historic" w:hAnsi="Segoe UI Historic" w:cs="Segoe UI Historic"/>
          <w:sz w:val="24"/>
          <w:szCs w:val="24"/>
          <w:highlight w:val="yellow"/>
        </w:rPr>
        <w:t>Slide 6</w:t>
      </w:r>
      <w:r w:rsidRPr="00404FAA">
        <w:rPr>
          <w:rFonts w:ascii="Segoe UI Historic" w:hAnsi="Segoe UI Historic" w:cs="Segoe UI Historic"/>
          <w:sz w:val="24"/>
          <w:szCs w:val="24"/>
        </w:rPr>
        <w:t xml:space="preserve">: </w:t>
      </w:r>
      <w:r w:rsidR="00EF700F" w:rsidRPr="00404FAA">
        <w:rPr>
          <w:rFonts w:ascii="Segoe UI Historic" w:hAnsi="Segoe UI Historic" w:cs="Segoe UI Historic"/>
          <w:sz w:val="24"/>
          <w:szCs w:val="24"/>
        </w:rPr>
        <w:t>Prayer (adapted from a prayer by Latasha Morrison)</w:t>
      </w:r>
      <w:r w:rsidR="008F47C6" w:rsidRPr="00404FAA">
        <w:rPr>
          <w:rFonts w:ascii="Segoe UI Historic" w:hAnsi="Segoe UI Historic" w:cs="Segoe UI Historic"/>
          <w:sz w:val="24"/>
          <w:szCs w:val="24"/>
        </w:rPr>
        <w:t xml:space="preserve"> </w:t>
      </w:r>
    </w:p>
    <w:p w14:paraId="644CF66D" w14:textId="77777777" w:rsidR="002E18DD" w:rsidRPr="00404FAA" w:rsidRDefault="002E18DD" w:rsidP="00BE7928">
      <w:pPr>
        <w:rPr>
          <w:rFonts w:ascii="Segoe UI Historic" w:hAnsi="Segoe UI Historic" w:cs="Segoe UI Historic"/>
          <w:sz w:val="24"/>
          <w:szCs w:val="24"/>
        </w:rPr>
      </w:pPr>
      <w:r w:rsidRPr="00404FAA">
        <w:rPr>
          <w:rFonts w:ascii="Segoe UI Historic" w:hAnsi="Segoe UI Historic" w:cs="Segoe UI Historic"/>
          <w:sz w:val="24"/>
          <w:szCs w:val="24"/>
          <w:highlight w:val="yellow"/>
        </w:rPr>
        <w:t>Slide 7</w:t>
      </w:r>
      <w:r w:rsidRPr="00404FAA">
        <w:rPr>
          <w:rFonts w:ascii="Segoe UI Historic" w:hAnsi="Segoe UI Historic" w:cs="Segoe UI Historic"/>
          <w:sz w:val="24"/>
          <w:szCs w:val="24"/>
        </w:rPr>
        <w:t xml:space="preserve">: </w:t>
      </w:r>
      <w:r w:rsidR="00EF700F" w:rsidRPr="00404FAA">
        <w:rPr>
          <w:rFonts w:ascii="Segoe UI Historic" w:hAnsi="Segoe UI Historic" w:cs="Segoe UI Historic"/>
          <w:sz w:val="24"/>
          <w:szCs w:val="24"/>
        </w:rPr>
        <w:t xml:space="preserve">Creator, come into our brokenness and our lives with your love that heals all. Consume our pride and replace it with humility and vulnerability. Allow us to make space for your correction and redemption. Allow us to bow down with humble hearts, hearts of repentance. </w:t>
      </w:r>
    </w:p>
    <w:p w14:paraId="283A7AE4" w14:textId="63BBDECE" w:rsidR="00EF700F" w:rsidRPr="00404FAA" w:rsidRDefault="002E18DD" w:rsidP="00BE7928">
      <w:pPr>
        <w:rPr>
          <w:rFonts w:ascii="Segoe UI Historic" w:hAnsi="Segoe UI Historic" w:cs="Segoe UI Historic"/>
          <w:sz w:val="24"/>
          <w:szCs w:val="24"/>
        </w:rPr>
      </w:pPr>
      <w:r w:rsidRPr="00404FAA">
        <w:rPr>
          <w:rFonts w:ascii="Segoe UI Historic" w:hAnsi="Segoe UI Historic" w:cs="Segoe UI Historic"/>
          <w:sz w:val="24"/>
          <w:szCs w:val="24"/>
          <w:highlight w:val="yellow"/>
        </w:rPr>
        <w:t>Slide 8</w:t>
      </w:r>
      <w:r w:rsidRPr="00404FAA">
        <w:rPr>
          <w:rFonts w:ascii="Segoe UI Historic" w:hAnsi="Segoe UI Historic" w:cs="Segoe UI Historic"/>
          <w:sz w:val="24"/>
          <w:szCs w:val="24"/>
        </w:rPr>
        <w:t xml:space="preserve">: </w:t>
      </w:r>
      <w:r w:rsidR="00EF700F" w:rsidRPr="00404FAA">
        <w:rPr>
          <w:rFonts w:ascii="Segoe UI Historic" w:hAnsi="Segoe UI Historic" w:cs="Segoe UI Historic"/>
          <w:sz w:val="24"/>
          <w:szCs w:val="24"/>
        </w:rPr>
        <w:t xml:space="preserve">Bind us together in true unity and restoration. May we hear your voice within the stories and laments shared this evening. Give us collective eyes to see our role in repairing what has been broken. Allow these words to be a catalyst for personal transformation that would lead to collective healing and renewal. </w:t>
      </w:r>
    </w:p>
    <w:p w14:paraId="04EC3560" w14:textId="6CAE0AD9" w:rsidR="00EF700F" w:rsidRPr="00404FAA" w:rsidRDefault="00EF700F" w:rsidP="00BE7928">
      <w:pPr>
        <w:spacing w:after="0" w:line="240" w:lineRule="auto"/>
        <w:rPr>
          <w:rFonts w:ascii="Segoe UI Historic" w:hAnsi="Segoe UI Historic" w:cs="Segoe UI Historic"/>
          <w:b/>
          <w:bCs/>
          <w:sz w:val="24"/>
          <w:szCs w:val="24"/>
          <w:u w:val="single"/>
        </w:rPr>
      </w:pPr>
    </w:p>
    <w:p w14:paraId="6BE31666" w14:textId="5786F4F8" w:rsidR="00E53AFD" w:rsidRPr="00404FAA" w:rsidRDefault="002E18DD" w:rsidP="00BE7928">
      <w:pPr>
        <w:spacing w:after="0" w:line="240" w:lineRule="auto"/>
        <w:rPr>
          <w:rFonts w:ascii="Segoe UI Historic" w:hAnsi="Segoe UI Historic" w:cs="Segoe UI Historic"/>
          <w:i/>
          <w:iCs/>
          <w:sz w:val="24"/>
          <w:szCs w:val="24"/>
        </w:rPr>
      </w:pPr>
      <w:r w:rsidRPr="00404FAA">
        <w:rPr>
          <w:rFonts w:ascii="Segoe UI Historic" w:hAnsi="Segoe UI Historic" w:cs="Segoe UI Historic"/>
          <w:sz w:val="24"/>
          <w:szCs w:val="24"/>
          <w:highlight w:val="yellow"/>
        </w:rPr>
        <w:t>Slide 9</w:t>
      </w:r>
      <w:r w:rsidRPr="00404FAA">
        <w:rPr>
          <w:rFonts w:ascii="Segoe UI Historic" w:hAnsi="Segoe UI Historic" w:cs="Segoe UI Historic"/>
          <w:sz w:val="24"/>
          <w:szCs w:val="24"/>
        </w:rPr>
        <w:t xml:space="preserve">: </w:t>
      </w:r>
      <w:r w:rsidR="00E53AFD" w:rsidRPr="00404FAA">
        <w:rPr>
          <w:rFonts w:ascii="Segoe UI Historic" w:hAnsi="Segoe UI Historic" w:cs="Segoe UI Historic"/>
          <w:i/>
          <w:iCs/>
          <w:sz w:val="24"/>
          <w:szCs w:val="24"/>
        </w:rPr>
        <w:t>[Explain pattern for next section]</w:t>
      </w:r>
    </w:p>
    <w:p w14:paraId="47050FC3" w14:textId="77777777" w:rsidR="00EF700F" w:rsidRPr="00404FAA" w:rsidRDefault="00EF700F" w:rsidP="00BE7928">
      <w:pPr>
        <w:spacing w:after="0" w:line="240" w:lineRule="auto"/>
        <w:rPr>
          <w:rFonts w:ascii="Segoe UI Historic" w:hAnsi="Segoe UI Historic" w:cs="Segoe UI Historic"/>
          <w:b/>
          <w:bCs/>
          <w:sz w:val="24"/>
          <w:szCs w:val="24"/>
          <w:u w:val="single"/>
          <w:lang w:val="en-US"/>
        </w:rPr>
      </w:pPr>
    </w:p>
    <w:p w14:paraId="28A689AD" w14:textId="621672E2" w:rsidR="00DC342D" w:rsidRPr="00404FAA" w:rsidRDefault="00DC342D" w:rsidP="003623AE">
      <w:pPr>
        <w:spacing w:after="0" w:line="240" w:lineRule="auto"/>
        <w:rPr>
          <w:rFonts w:ascii="Segoe UI Historic" w:hAnsi="Segoe UI Historic" w:cs="Segoe UI Historic"/>
          <w:b/>
          <w:bCs/>
          <w:sz w:val="24"/>
          <w:szCs w:val="24"/>
          <w:u w:val="single"/>
          <w:lang w:val="en-US"/>
        </w:rPr>
      </w:pPr>
      <w:r w:rsidRPr="00404FAA">
        <w:rPr>
          <w:rFonts w:ascii="Segoe UI Historic" w:hAnsi="Segoe UI Historic" w:cs="Segoe UI Historic"/>
          <w:b/>
          <w:bCs/>
          <w:sz w:val="24"/>
          <w:szCs w:val="24"/>
          <w:u w:val="single"/>
          <w:lang w:val="en-US"/>
        </w:rPr>
        <w:t>Stories of Residential Schools and Lament</w:t>
      </w:r>
    </w:p>
    <w:p w14:paraId="527380EA" w14:textId="4F354E56" w:rsidR="00DC342D" w:rsidRPr="00404FAA" w:rsidRDefault="00DC342D" w:rsidP="003623AE">
      <w:pPr>
        <w:spacing w:after="0" w:line="240" w:lineRule="auto"/>
        <w:rPr>
          <w:rFonts w:ascii="Segoe UI Historic" w:hAnsi="Segoe UI Historic" w:cs="Segoe UI Historic"/>
          <w:b/>
          <w:bCs/>
          <w:sz w:val="24"/>
          <w:szCs w:val="24"/>
          <w:u w:val="single"/>
          <w:lang w:val="en-US"/>
        </w:rPr>
      </w:pPr>
    </w:p>
    <w:p w14:paraId="4B0B104F" w14:textId="4A1C28C9" w:rsidR="002E18DD" w:rsidRPr="00404FAA" w:rsidRDefault="002E18DD" w:rsidP="003623AE">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highlight w:val="yellow"/>
          <w:lang w:val="en-US"/>
        </w:rPr>
        <w:t>Slide 10</w:t>
      </w:r>
      <w:r w:rsidRPr="00404FAA">
        <w:rPr>
          <w:rFonts w:ascii="Segoe UI Historic" w:hAnsi="Segoe UI Historic" w:cs="Segoe UI Historic"/>
          <w:sz w:val="24"/>
          <w:szCs w:val="24"/>
          <w:lang w:val="en-US"/>
        </w:rPr>
        <w:t>:</w:t>
      </w:r>
    </w:p>
    <w:p w14:paraId="1400507E" w14:textId="6F70B5B8" w:rsidR="00FD658E" w:rsidRPr="00404FAA" w:rsidRDefault="00EA5A3D" w:rsidP="003623AE">
      <w:pPr>
        <w:pStyle w:val="ListParagraph"/>
        <w:numPr>
          <w:ilvl w:val="0"/>
          <w:numId w:val="2"/>
        </w:numPr>
        <w:spacing w:after="0" w:line="240" w:lineRule="auto"/>
        <w:ind w:left="0" w:firstLine="0"/>
        <w:rPr>
          <w:rFonts w:ascii="Segoe UI Historic" w:hAnsi="Segoe UI Historic" w:cs="Segoe UI Historic"/>
          <w:b/>
          <w:bCs/>
          <w:sz w:val="24"/>
          <w:szCs w:val="24"/>
          <w:u w:val="single"/>
        </w:rPr>
      </w:pPr>
      <w:r w:rsidRPr="00404FAA">
        <w:rPr>
          <w:rFonts w:ascii="Segoe UI Historic" w:hAnsi="Segoe UI Historic" w:cs="Segoe UI Historic"/>
          <w:b/>
          <w:bCs/>
          <w:sz w:val="24"/>
          <w:szCs w:val="24"/>
          <w:u w:val="single"/>
        </w:rPr>
        <w:t xml:space="preserve">The </w:t>
      </w:r>
      <w:r w:rsidR="00E47910" w:rsidRPr="00404FAA">
        <w:rPr>
          <w:rFonts w:ascii="Segoe UI Historic" w:hAnsi="Segoe UI Historic" w:cs="Segoe UI Historic"/>
          <w:b/>
          <w:bCs/>
          <w:sz w:val="24"/>
          <w:szCs w:val="24"/>
          <w:u w:val="single"/>
        </w:rPr>
        <w:t>children</w:t>
      </w:r>
      <w:r w:rsidRPr="00404FAA">
        <w:rPr>
          <w:rFonts w:ascii="Segoe UI Historic" w:hAnsi="Segoe UI Historic" w:cs="Segoe UI Historic"/>
          <w:b/>
          <w:bCs/>
          <w:sz w:val="24"/>
          <w:szCs w:val="24"/>
          <w:u w:val="single"/>
        </w:rPr>
        <w:t xml:space="preserve"> who never made it home</w:t>
      </w:r>
      <w:r w:rsidR="007E35B7" w:rsidRPr="00404FAA">
        <w:rPr>
          <w:rFonts w:ascii="Segoe UI Historic" w:hAnsi="Segoe UI Historic" w:cs="Segoe UI Historic"/>
          <w:b/>
          <w:bCs/>
          <w:sz w:val="24"/>
          <w:szCs w:val="24"/>
          <w:u w:val="single"/>
        </w:rPr>
        <w:br/>
      </w:r>
    </w:p>
    <w:p w14:paraId="5918BF3E" w14:textId="51F835B3" w:rsidR="00EA5A3D" w:rsidRPr="00404FAA" w:rsidRDefault="00AB22F6" w:rsidP="00E47910">
      <w:pPr>
        <w:spacing w:after="0" w:line="240" w:lineRule="auto"/>
        <w:rPr>
          <w:rFonts w:ascii="Segoe UI Historic" w:hAnsi="Segoe UI Historic" w:cs="Segoe UI Historic"/>
          <w:sz w:val="24"/>
          <w:szCs w:val="24"/>
        </w:rPr>
      </w:pPr>
      <w:r w:rsidRPr="00404FAA">
        <w:rPr>
          <w:rFonts w:ascii="Segoe UI Historic" w:hAnsi="Segoe UI Historic" w:cs="Segoe UI Historic"/>
          <w:sz w:val="24"/>
          <w:szCs w:val="24"/>
        </w:rPr>
        <w:t xml:space="preserve">Death cast a long shadow over Canada’s residential schools. In her memoir of her years as a student at the Qu’Appelle school in the early twentieth century, Louise </w:t>
      </w:r>
      <w:proofErr w:type="spellStart"/>
      <w:r w:rsidRPr="00404FAA">
        <w:rPr>
          <w:rFonts w:ascii="Segoe UI Historic" w:hAnsi="Segoe UI Historic" w:cs="Segoe UI Historic"/>
          <w:sz w:val="24"/>
          <w:szCs w:val="24"/>
        </w:rPr>
        <w:t>Moine</w:t>
      </w:r>
      <w:proofErr w:type="spellEnd"/>
      <w:r w:rsidRPr="00404FAA">
        <w:rPr>
          <w:rFonts w:ascii="Segoe UI Historic" w:hAnsi="Segoe UI Historic" w:cs="Segoe UI Historic"/>
          <w:sz w:val="24"/>
          <w:szCs w:val="24"/>
        </w:rPr>
        <w:t xml:space="preserve"> wrote of one year when tuberculosis was rampaging through the school. </w:t>
      </w:r>
      <w:r w:rsidRPr="00404FAA">
        <w:rPr>
          <w:rFonts w:ascii="Segoe UI Historic" w:hAnsi="Segoe UI Historic" w:cs="Segoe UI Historic"/>
          <w:sz w:val="24"/>
          <w:szCs w:val="24"/>
        </w:rPr>
        <w:softHyphen/>
      </w:r>
    </w:p>
    <w:p w14:paraId="11E975DE" w14:textId="66265F78" w:rsidR="00FA0435" w:rsidRPr="00404FAA" w:rsidRDefault="00EA5A3D" w:rsidP="00776545">
      <w:pPr>
        <w:spacing w:after="0" w:line="240" w:lineRule="auto"/>
        <w:rPr>
          <w:rFonts w:ascii="Segoe UI Historic" w:hAnsi="Segoe UI Historic" w:cs="Segoe UI Historic"/>
          <w:i/>
          <w:iCs/>
          <w:sz w:val="24"/>
          <w:szCs w:val="24"/>
        </w:rPr>
      </w:pPr>
      <w:r w:rsidRPr="00404FAA">
        <w:rPr>
          <w:rFonts w:ascii="Segoe UI Historic" w:hAnsi="Segoe UI Historic" w:cs="Segoe UI Historic"/>
          <w:sz w:val="24"/>
          <w:szCs w:val="24"/>
        </w:rPr>
        <w:t>“</w:t>
      </w:r>
      <w:r w:rsidR="00FD658E" w:rsidRPr="00404FAA">
        <w:rPr>
          <w:rFonts w:ascii="Segoe UI Historic" w:hAnsi="Segoe UI Historic" w:cs="Segoe UI Historic"/>
          <w:sz w:val="24"/>
          <w:szCs w:val="24"/>
        </w:rPr>
        <w:t>Th</w:t>
      </w:r>
      <w:r w:rsidR="00AB22F6" w:rsidRPr="00404FAA">
        <w:rPr>
          <w:rFonts w:ascii="Segoe UI Historic" w:hAnsi="Segoe UI Historic" w:cs="Segoe UI Historic"/>
          <w:sz w:val="24"/>
          <w:szCs w:val="24"/>
        </w:rPr>
        <w:t>ere was a death every month on the girls’ side and some of the boys went also. We were always taken to see the girls who had died.</w:t>
      </w:r>
      <w:r w:rsidR="00FD658E" w:rsidRPr="00404FAA">
        <w:rPr>
          <w:rFonts w:ascii="Segoe UI Historic" w:hAnsi="Segoe UI Historic" w:cs="Segoe UI Historic"/>
          <w:sz w:val="24"/>
          <w:szCs w:val="24"/>
        </w:rPr>
        <w:t xml:space="preserve"> Th</w:t>
      </w:r>
      <w:r w:rsidR="00AB22F6" w:rsidRPr="00404FAA">
        <w:rPr>
          <w:rFonts w:ascii="Segoe UI Historic" w:hAnsi="Segoe UI Historic" w:cs="Segoe UI Historic"/>
          <w:sz w:val="24"/>
          <w:szCs w:val="24"/>
        </w:rPr>
        <w:softHyphen/>
        <w:t>e Sisters invariably had them dressed in light blue and they always looked so peaceful and angelic. We were led to believe that their souls had gone to heaven, and this would somehow lessen the grief and sadness we felt in the loss of one of our little schoolmates.</w:t>
      </w:r>
      <w:r w:rsidRPr="00404FAA">
        <w:rPr>
          <w:rFonts w:ascii="Segoe UI Historic" w:hAnsi="Segoe UI Historic" w:cs="Segoe UI Historic"/>
          <w:sz w:val="24"/>
          <w:szCs w:val="24"/>
        </w:rPr>
        <w:t>”</w:t>
      </w:r>
      <w:r w:rsidR="0031203D" w:rsidRPr="00404FAA">
        <w:rPr>
          <w:rFonts w:ascii="Segoe UI Historic" w:hAnsi="Segoe UI Historic" w:cs="Segoe UI Historic"/>
          <w:sz w:val="24"/>
          <w:szCs w:val="24"/>
        </w:rPr>
        <w:t xml:space="preserve"> </w:t>
      </w:r>
      <w:r w:rsidR="0031203D" w:rsidRPr="00404FAA">
        <w:rPr>
          <w:rFonts w:ascii="Segoe UI Historic" w:hAnsi="Segoe UI Historic" w:cs="Segoe UI Historic"/>
          <w:i/>
          <w:iCs/>
          <w:sz w:val="24"/>
          <w:szCs w:val="24"/>
        </w:rPr>
        <w:t>(</w:t>
      </w:r>
      <w:r w:rsidR="00FA0435" w:rsidRPr="00404FAA">
        <w:rPr>
          <w:rFonts w:ascii="Segoe UI Historic" w:hAnsi="Segoe UI Historic" w:cs="Segoe UI Historic"/>
          <w:i/>
          <w:iCs/>
          <w:sz w:val="24"/>
          <w:szCs w:val="24"/>
        </w:rPr>
        <w:t>TRC – Volume 4 “Missing Children”</w:t>
      </w:r>
      <w:r w:rsidR="0031203D" w:rsidRPr="00404FAA">
        <w:rPr>
          <w:rFonts w:ascii="Segoe UI Historic" w:hAnsi="Segoe UI Historic" w:cs="Segoe UI Historic"/>
          <w:i/>
          <w:iCs/>
          <w:sz w:val="24"/>
          <w:szCs w:val="24"/>
        </w:rPr>
        <w:t>)</w:t>
      </w:r>
    </w:p>
    <w:p w14:paraId="2963D865" w14:textId="3A30F68F" w:rsidR="00CD5813" w:rsidRPr="00404FAA" w:rsidRDefault="007E35B7" w:rsidP="00BE7928">
      <w:pPr>
        <w:spacing w:after="0" w:line="240" w:lineRule="auto"/>
        <w:rPr>
          <w:rFonts w:ascii="Segoe UI Historic" w:hAnsi="Segoe UI Historic" w:cs="Segoe UI Historic"/>
          <w:sz w:val="24"/>
          <w:szCs w:val="24"/>
        </w:rPr>
      </w:pPr>
      <w:r w:rsidRPr="00404FAA">
        <w:rPr>
          <w:rFonts w:ascii="Segoe UI Historic" w:hAnsi="Segoe UI Historic" w:cs="Segoe UI Historic"/>
          <w:b/>
          <w:bCs/>
          <w:sz w:val="24"/>
          <w:szCs w:val="24"/>
        </w:rPr>
        <w:br/>
      </w:r>
      <w:r w:rsidR="00CD5813" w:rsidRPr="00404FAA">
        <w:rPr>
          <w:rFonts w:ascii="Segoe UI Historic" w:hAnsi="Segoe UI Historic" w:cs="Segoe UI Historic"/>
          <w:sz w:val="24"/>
          <w:szCs w:val="24"/>
        </w:rPr>
        <w:t>Residential school survivor Simon Baker saw his brother die a slow, painful death without any proper medical care at a residential school in Lytton, B.C. "I used to hear him crying at night, I asked the principal to take him to a hospital," "He didn't -- after about two weeks, my brother was in so much pain, he was going out of his mind."</w:t>
      </w:r>
    </w:p>
    <w:p w14:paraId="7671750D" w14:textId="77777777" w:rsidR="00CD5813" w:rsidRPr="00404FAA" w:rsidRDefault="00CD5813" w:rsidP="00BE7928">
      <w:pPr>
        <w:spacing w:after="0" w:line="240" w:lineRule="auto"/>
        <w:rPr>
          <w:rFonts w:ascii="Segoe UI Historic" w:hAnsi="Segoe UI Historic" w:cs="Segoe UI Historic"/>
          <w:sz w:val="24"/>
          <w:szCs w:val="24"/>
        </w:rPr>
      </w:pPr>
      <w:r w:rsidRPr="00404FAA">
        <w:rPr>
          <w:rFonts w:ascii="Segoe UI Historic" w:hAnsi="Segoe UI Historic" w:cs="Segoe UI Historic"/>
          <w:sz w:val="24"/>
          <w:szCs w:val="24"/>
        </w:rPr>
        <w:lastRenderedPageBreak/>
        <w:t>Baker pleaded with the school for days to bring his brother Jim to a doctor. They never did. And his brother died of spinal meningitis.</w:t>
      </w:r>
    </w:p>
    <w:p w14:paraId="79A4762B" w14:textId="77777777" w:rsidR="00CD5813" w:rsidRPr="00404FAA" w:rsidRDefault="00CD5813" w:rsidP="00BE7928">
      <w:pPr>
        <w:spacing w:after="0" w:line="240" w:lineRule="auto"/>
        <w:rPr>
          <w:rFonts w:ascii="Segoe UI Historic" w:hAnsi="Segoe UI Historic" w:cs="Segoe UI Historic"/>
          <w:sz w:val="24"/>
          <w:szCs w:val="24"/>
        </w:rPr>
      </w:pPr>
    </w:p>
    <w:p w14:paraId="550AD3D3" w14:textId="37403EA7" w:rsidR="00B17A1D" w:rsidRPr="00404FAA" w:rsidRDefault="00CF647B" w:rsidP="00BE7928">
      <w:pPr>
        <w:spacing w:after="0" w:line="240" w:lineRule="auto"/>
        <w:rPr>
          <w:rFonts w:ascii="Segoe UI Historic" w:hAnsi="Segoe UI Historic" w:cs="Segoe UI Historic"/>
          <w:sz w:val="24"/>
          <w:szCs w:val="24"/>
        </w:rPr>
      </w:pPr>
      <w:r w:rsidRPr="00404FAA">
        <w:rPr>
          <w:rFonts w:ascii="Segoe UI Historic" w:hAnsi="Segoe UI Historic" w:cs="Segoe UI Historic"/>
          <w:sz w:val="24"/>
          <w:szCs w:val="24"/>
        </w:rPr>
        <w:t xml:space="preserve">The TRC estimates there were at least 6,000 deaths at residential schools, although there may have been many more. The record-keeping was abysmal and schools were allowed to destroy records after only a few years. There were no documented causes of death in about 50% of fatalities.  </w:t>
      </w:r>
      <w:r w:rsidR="00B17A1D" w:rsidRPr="00404FAA">
        <w:rPr>
          <w:rFonts w:ascii="Segoe UI Historic" w:hAnsi="Segoe UI Historic" w:cs="Segoe UI Historic"/>
          <w:sz w:val="24"/>
          <w:szCs w:val="24"/>
        </w:rPr>
        <w:t xml:space="preserve"> </w:t>
      </w:r>
      <w:r w:rsidR="00EA5A3D" w:rsidRPr="00404FAA">
        <w:rPr>
          <w:rFonts w:ascii="Segoe UI Historic" w:hAnsi="Segoe UI Historic" w:cs="Segoe UI Historic"/>
          <w:sz w:val="24"/>
          <w:szCs w:val="24"/>
        </w:rPr>
        <w:t>The g</w:t>
      </w:r>
      <w:r w:rsidR="00B17A1D" w:rsidRPr="00404FAA">
        <w:rPr>
          <w:rFonts w:ascii="Segoe UI Historic" w:hAnsi="Segoe UI Historic" w:cs="Segoe UI Historic"/>
          <w:sz w:val="24"/>
          <w:szCs w:val="24"/>
        </w:rPr>
        <w:t>overnment often refused to pay the cost of sending children</w:t>
      </w:r>
      <w:r w:rsidR="005731CC" w:rsidRPr="00404FAA">
        <w:rPr>
          <w:rFonts w:ascii="Segoe UI Historic" w:hAnsi="Segoe UI Historic" w:cs="Segoe UI Historic"/>
          <w:sz w:val="24"/>
          <w:szCs w:val="24"/>
        </w:rPr>
        <w:t>’</w:t>
      </w:r>
      <w:r w:rsidR="00B17A1D" w:rsidRPr="00404FAA">
        <w:rPr>
          <w:rFonts w:ascii="Segoe UI Historic" w:hAnsi="Segoe UI Historic" w:cs="Segoe UI Historic"/>
          <w:sz w:val="24"/>
          <w:szCs w:val="24"/>
        </w:rPr>
        <w:t>s bodies back home for burial,</w:t>
      </w:r>
      <w:r w:rsidR="00C404C3" w:rsidRPr="00404FAA">
        <w:rPr>
          <w:rFonts w:ascii="Segoe UI Historic" w:hAnsi="Segoe UI Historic" w:cs="Segoe UI Historic"/>
          <w:sz w:val="24"/>
          <w:szCs w:val="24"/>
        </w:rPr>
        <w:t xml:space="preserve"> so</w:t>
      </w:r>
      <w:r w:rsidR="00B17A1D" w:rsidRPr="00404FAA">
        <w:rPr>
          <w:rFonts w:ascii="Segoe UI Historic" w:hAnsi="Segoe UI Historic" w:cs="Segoe UI Historic"/>
          <w:sz w:val="24"/>
          <w:szCs w:val="24"/>
        </w:rPr>
        <w:t xml:space="preserve"> </w:t>
      </w:r>
      <w:r w:rsidR="00C404C3" w:rsidRPr="00404FAA">
        <w:rPr>
          <w:rFonts w:ascii="Segoe UI Historic" w:hAnsi="Segoe UI Historic" w:cs="Segoe UI Historic"/>
          <w:sz w:val="24"/>
          <w:szCs w:val="24"/>
        </w:rPr>
        <w:t>children were buried right on school premises</w:t>
      </w:r>
      <w:r w:rsidR="005731CC" w:rsidRPr="00404FAA">
        <w:rPr>
          <w:rFonts w:ascii="Segoe UI Historic" w:hAnsi="Segoe UI Historic" w:cs="Segoe UI Historic"/>
          <w:sz w:val="24"/>
          <w:szCs w:val="24"/>
        </w:rPr>
        <w:t>.</w:t>
      </w:r>
      <w:r w:rsidR="00C404C3" w:rsidRPr="00404FAA" w:rsidDel="00C404C3">
        <w:rPr>
          <w:rFonts w:ascii="Segoe UI Historic" w:hAnsi="Segoe UI Historic" w:cs="Segoe UI Historic"/>
          <w:sz w:val="24"/>
          <w:szCs w:val="24"/>
        </w:rPr>
        <w:t xml:space="preserve"> </w:t>
      </w:r>
      <w:r w:rsidR="00B17A1D" w:rsidRPr="00404FAA">
        <w:rPr>
          <w:rFonts w:ascii="Segoe UI Historic" w:hAnsi="Segoe UI Historic" w:cs="Segoe UI Historic"/>
          <w:sz w:val="24"/>
          <w:szCs w:val="24"/>
        </w:rPr>
        <w:t xml:space="preserve">In many cases, </w:t>
      </w:r>
      <w:r w:rsidR="005731CC" w:rsidRPr="00404FAA">
        <w:rPr>
          <w:rFonts w:ascii="Segoe UI Historic" w:hAnsi="Segoe UI Historic" w:cs="Segoe UI Historic"/>
          <w:sz w:val="24"/>
          <w:szCs w:val="24"/>
        </w:rPr>
        <w:t>p</w:t>
      </w:r>
      <w:r w:rsidR="00B17A1D" w:rsidRPr="00404FAA">
        <w:rPr>
          <w:rFonts w:ascii="Segoe UI Historic" w:hAnsi="Segoe UI Historic" w:cs="Segoe UI Historic"/>
          <w:sz w:val="24"/>
          <w:szCs w:val="24"/>
        </w:rPr>
        <w:t>arents didn't even know what happened to their kids.</w:t>
      </w:r>
    </w:p>
    <w:p w14:paraId="41E01D4E" w14:textId="35559085" w:rsidR="00CF647B" w:rsidRPr="00404FAA" w:rsidRDefault="00CF647B" w:rsidP="00BE7928">
      <w:pPr>
        <w:spacing w:after="0" w:line="240" w:lineRule="auto"/>
        <w:rPr>
          <w:rFonts w:ascii="Segoe UI Historic" w:hAnsi="Segoe UI Historic" w:cs="Segoe UI Historic"/>
          <w:sz w:val="24"/>
          <w:szCs w:val="24"/>
        </w:rPr>
      </w:pPr>
    </w:p>
    <w:p w14:paraId="2E960E91" w14:textId="2D91A36E" w:rsidR="002E18DD" w:rsidRPr="00404FAA" w:rsidRDefault="002E18DD" w:rsidP="00BE7928">
      <w:pPr>
        <w:spacing w:after="0" w:line="240" w:lineRule="auto"/>
        <w:rPr>
          <w:rFonts w:ascii="Segoe UI Historic" w:hAnsi="Segoe UI Historic" w:cs="Segoe UI Historic"/>
          <w:sz w:val="24"/>
          <w:szCs w:val="24"/>
        </w:rPr>
      </w:pPr>
      <w:r w:rsidRPr="00404FAA">
        <w:rPr>
          <w:rFonts w:ascii="Segoe UI Historic" w:hAnsi="Segoe UI Historic" w:cs="Segoe UI Historic"/>
          <w:sz w:val="24"/>
          <w:szCs w:val="24"/>
        </w:rPr>
        <w:t>Slide 11:</w:t>
      </w:r>
    </w:p>
    <w:p w14:paraId="55A5C849" w14:textId="088B67AB" w:rsidR="00EA5A3D" w:rsidRPr="00404FAA" w:rsidRDefault="00EA5A3D" w:rsidP="00BE7928">
      <w:pPr>
        <w:spacing w:after="0" w:line="240" w:lineRule="auto"/>
        <w:rPr>
          <w:rFonts w:ascii="Segoe UI Historic" w:hAnsi="Segoe UI Historic" w:cs="Segoe UI Historic"/>
          <w:b/>
          <w:bCs/>
          <w:sz w:val="24"/>
          <w:szCs w:val="24"/>
          <w:lang w:val="en-US"/>
        </w:rPr>
      </w:pPr>
      <w:r w:rsidRPr="00404FAA">
        <w:rPr>
          <w:rFonts w:ascii="Segoe UI Historic" w:hAnsi="Segoe UI Historic" w:cs="Segoe UI Historic"/>
          <w:b/>
          <w:bCs/>
          <w:sz w:val="24"/>
          <w:szCs w:val="24"/>
          <w:lang w:val="en-US"/>
        </w:rPr>
        <w:t>Jeremiah 31:15</w:t>
      </w:r>
    </w:p>
    <w:p w14:paraId="6714D200" w14:textId="0F315D32" w:rsidR="00EA5A3D" w:rsidRPr="00404FAA" w:rsidRDefault="00EA5A3D"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color w:val="010000"/>
          <w:sz w:val="24"/>
          <w:szCs w:val="24"/>
          <w:shd w:val="clear" w:color="auto" w:fill="FFFFFF"/>
        </w:rPr>
        <w:t>A voice is heard in Ramah,</w:t>
      </w:r>
      <w:r w:rsidRPr="00404FAA">
        <w:rPr>
          <w:rFonts w:ascii="Segoe UI Historic" w:hAnsi="Segoe UI Historic" w:cs="Segoe UI Historic"/>
          <w:color w:val="010000"/>
          <w:sz w:val="24"/>
          <w:szCs w:val="24"/>
        </w:rPr>
        <w:br/>
      </w:r>
      <w:r w:rsidRPr="00404FAA">
        <w:rPr>
          <w:rFonts w:ascii="Segoe UI Historic" w:hAnsi="Segoe UI Historic" w:cs="Segoe UI Historic"/>
          <w:color w:val="010000"/>
          <w:sz w:val="24"/>
          <w:szCs w:val="24"/>
          <w:shd w:val="clear" w:color="auto" w:fill="FFFFFF"/>
        </w:rPr>
        <w:t>   lamentation and bitter weeping.</w:t>
      </w:r>
      <w:r w:rsidRPr="00404FAA">
        <w:rPr>
          <w:rFonts w:ascii="Segoe UI Historic" w:hAnsi="Segoe UI Historic" w:cs="Segoe UI Historic"/>
          <w:color w:val="010000"/>
          <w:sz w:val="24"/>
          <w:szCs w:val="24"/>
        </w:rPr>
        <w:br/>
      </w:r>
      <w:r w:rsidRPr="00404FAA">
        <w:rPr>
          <w:rFonts w:ascii="Segoe UI Historic" w:hAnsi="Segoe UI Historic" w:cs="Segoe UI Historic"/>
          <w:color w:val="010000"/>
          <w:sz w:val="24"/>
          <w:szCs w:val="24"/>
          <w:shd w:val="clear" w:color="auto" w:fill="FFFFFF"/>
        </w:rPr>
        <w:t>Rachel is weeping for her children;</w:t>
      </w:r>
      <w:r w:rsidRPr="00404FAA">
        <w:rPr>
          <w:rFonts w:ascii="Segoe UI Historic" w:hAnsi="Segoe UI Historic" w:cs="Segoe UI Historic"/>
          <w:color w:val="010000"/>
          <w:sz w:val="24"/>
          <w:szCs w:val="24"/>
        </w:rPr>
        <w:br/>
      </w:r>
      <w:r w:rsidRPr="00404FAA">
        <w:rPr>
          <w:rFonts w:ascii="Segoe UI Historic" w:hAnsi="Segoe UI Historic" w:cs="Segoe UI Historic"/>
          <w:color w:val="010000"/>
          <w:sz w:val="24"/>
          <w:szCs w:val="24"/>
          <w:shd w:val="clear" w:color="auto" w:fill="FFFFFF"/>
        </w:rPr>
        <w:t>   she refuses to be comforted for her children,</w:t>
      </w:r>
      <w:r w:rsidRPr="00404FAA">
        <w:rPr>
          <w:rFonts w:ascii="Segoe UI Historic" w:hAnsi="Segoe UI Historic" w:cs="Segoe UI Historic"/>
          <w:color w:val="010000"/>
          <w:sz w:val="24"/>
          <w:szCs w:val="24"/>
        </w:rPr>
        <w:br/>
      </w:r>
      <w:r w:rsidRPr="00404FAA">
        <w:rPr>
          <w:rFonts w:ascii="Segoe UI Historic" w:hAnsi="Segoe UI Historic" w:cs="Segoe UI Historic"/>
          <w:color w:val="010000"/>
          <w:sz w:val="24"/>
          <w:szCs w:val="24"/>
          <w:shd w:val="clear" w:color="auto" w:fill="FFFFFF"/>
        </w:rPr>
        <w:t>   because they are no more.</w:t>
      </w:r>
    </w:p>
    <w:p w14:paraId="63A52FB2" w14:textId="14816690" w:rsidR="00B17A1D" w:rsidRPr="00404FAA" w:rsidRDefault="00B17A1D" w:rsidP="00BE7928">
      <w:pPr>
        <w:spacing w:after="0" w:line="240" w:lineRule="auto"/>
        <w:rPr>
          <w:rFonts w:ascii="Segoe UI Historic" w:hAnsi="Segoe UI Historic" w:cs="Segoe UI Historic"/>
          <w:color w:val="000000"/>
          <w:sz w:val="24"/>
          <w:szCs w:val="24"/>
          <w:shd w:val="clear" w:color="auto" w:fill="FFFFFF"/>
        </w:rPr>
      </w:pPr>
    </w:p>
    <w:p w14:paraId="07CC4598" w14:textId="019F9BEE" w:rsidR="00B17A1D" w:rsidRPr="00404FAA" w:rsidRDefault="00B17A1D" w:rsidP="00BE7928">
      <w:pPr>
        <w:spacing w:after="0" w:line="240" w:lineRule="auto"/>
        <w:rPr>
          <w:rFonts w:ascii="Segoe UI Historic" w:hAnsi="Segoe UI Historic" w:cs="Segoe UI Historic"/>
          <w:b/>
          <w:bCs/>
          <w:sz w:val="24"/>
          <w:szCs w:val="24"/>
          <w:lang w:val="en-US"/>
        </w:rPr>
      </w:pPr>
      <w:r w:rsidRPr="00404FAA">
        <w:rPr>
          <w:rFonts w:ascii="Segoe UI Historic" w:hAnsi="Segoe UI Historic" w:cs="Segoe UI Historic"/>
          <w:b/>
          <w:bCs/>
          <w:color w:val="000000"/>
          <w:sz w:val="24"/>
          <w:szCs w:val="24"/>
          <w:shd w:val="clear" w:color="auto" w:fill="FFFFFF"/>
        </w:rPr>
        <w:t>Moment of silence</w:t>
      </w:r>
    </w:p>
    <w:p w14:paraId="2E5BCF97" w14:textId="47378A67" w:rsidR="00AB22F6" w:rsidRPr="00404FAA" w:rsidRDefault="00AB22F6" w:rsidP="00BE7928">
      <w:pPr>
        <w:spacing w:after="0" w:line="240" w:lineRule="auto"/>
        <w:rPr>
          <w:rFonts w:ascii="Segoe UI Historic" w:hAnsi="Segoe UI Historic" w:cs="Segoe UI Historic"/>
          <w:sz w:val="24"/>
          <w:szCs w:val="24"/>
        </w:rPr>
      </w:pPr>
    </w:p>
    <w:p w14:paraId="38C56A49" w14:textId="7FE3AFF8" w:rsidR="002E18DD" w:rsidRPr="00404FAA" w:rsidRDefault="002E18DD" w:rsidP="00BE7928">
      <w:pPr>
        <w:spacing w:after="0" w:line="240" w:lineRule="auto"/>
        <w:rPr>
          <w:rFonts w:ascii="Segoe UI Historic" w:hAnsi="Segoe UI Historic" w:cs="Segoe UI Historic"/>
          <w:sz w:val="24"/>
          <w:szCs w:val="24"/>
        </w:rPr>
      </w:pPr>
      <w:r w:rsidRPr="00404FAA">
        <w:rPr>
          <w:rFonts w:ascii="Segoe UI Historic" w:hAnsi="Segoe UI Historic" w:cs="Segoe UI Historic"/>
          <w:sz w:val="24"/>
          <w:szCs w:val="24"/>
          <w:highlight w:val="yellow"/>
        </w:rPr>
        <w:t>Slide 12</w:t>
      </w:r>
      <w:r w:rsidRPr="00404FAA">
        <w:rPr>
          <w:rFonts w:ascii="Segoe UI Historic" w:hAnsi="Segoe UI Historic" w:cs="Segoe UI Historic"/>
          <w:sz w:val="24"/>
          <w:szCs w:val="24"/>
        </w:rPr>
        <w:t>:</w:t>
      </w:r>
    </w:p>
    <w:p w14:paraId="3A1980D8" w14:textId="05A1DED5" w:rsidR="009E02C3" w:rsidRPr="00404FAA" w:rsidRDefault="009E02C3" w:rsidP="00BE7928">
      <w:pPr>
        <w:spacing w:after="0" w:line="240" w:lineRule="auto"/>
        <w:rPr>
          <w:rFonts w:ascii="Segoe UI Historic" w:hAnsi="Segoe UI Historic" w:cs="Segoe UI Historic"/>
          <w:color w:val="2A2A2A"/>
          <w:sz w:val="24"/>
          <w:szCs w:val="24"/>
          <w:bdr w:val="none" w:sz="0" w:space="0" w:color="auto" w:frame="1"/>
          <w:shd w:val="clear" w:color="auto" w:fill="FFFFFF"/>
          <w:lang w:val="fr-CA"/>
        </w:rPr>
      </w:pPr>
      <w:r w:rsidRPr="00404FAA">
        <w:rPr>
          <w:rFonts w:ascii="Segoe UI Historic" w:hAnsi="Segoe UI Historic" w:cs="Segoe UI Historic"/>
          <w:b/>
          <w:bCs/>
          <w:color w:val="2A2A2A"/>
          <w:sz w:val="24"/>
          <w:szCs w:val="24"/>
          <w:u w:val="single"/>
          <w:bdr w:val="none" w:sz="0" w:space="0" w:color="auto" w:frame="1"/>
          <w:shd w:val="clear" w:color="auto" w:fill="FFFFFF"/>
        </w:rPr>
        <w:t>Sung Response</w:t>
      </w:r>
      <w:proofErr w:type="gramStart"/>
      <w:r w:rsidRPr="00404FAA">
        <w:rPr>
          <w:rFonts w:ascii="Segoe UI Historic" w:hAnsi="Segoe UI Historic" w:cs="Segoe UI Historic"/>
          <w:b/>
          <w:bCs/>
          <w:color w:val="2A2A2A"/>
          <w:sz w:val="24"/>
          <w:szCs w:val="24"/>
          <w:u w:val="single"/>
          <w:bdr w:val="none" w:sz="0" w:space="0" w:color="auto" w:frame="1"/>
          <w:shd w:val="clear" w:color="auto" w:fill="FFFFFF"/>
        </w:rPr>
        <w:t>:</w:t>
      </w:r>
      <w:r w:rsidRPr="00404FAA">
        <w:rPr>
          <w:rFonts w:ascii="Segoe UI Historic" w:hAnsi="Segoe UI Historic" w:cs="Segoe UI Historic"/>
          <w:color w:val="2A2A2A"/>
          <w:sz w:val="24"/>
          <w:szCs w:val="24"/>
          <w:bdr w:val="none" w:sz="0" w:space="0" w:color="auto" w:frame="1"/>
          <w:shd w:val="clear" w:color="auto" w:fill="FFFFFF"/>
        </w:rPr>
        <w:t xml:space="preserve">  “</w:t>
      </w:r>
      <w:proofErr w:type="gramEnd"/>
      <w:r w:rsidRPr="00404FAA">
        <w:rPr>
          <w:rFonts w:ascii="Segoe UI Historic" w:hAnsi="Segoe UI Historic" w:cs="Segoe UI Historic"/>
          <w:color w:val="2A2A2A"/>
          <w:sz w:val="24"/>
          <w:szCs w:val="24"/>
          <w:bdr w:val="none" w:sz="0" w:space="0" w:color="auto" w:frame="1"/>
          <w:shd w:val="clear" w:color="auto" w:fill="FFFFFF"/>
        </w:rPr>
        <w:t xml:space="preserve">Senzeni Na?”  </w:t>
      </w:r>
      <w:r w:rsidRPr="00404FAA">
        <w:rPr>
          <w:rFonts w:ascii="Segoe UI Historic" w:hAnsi="Segoe UI Historic" w:cs="Segoe UI Historic"/>
          <w:color w:val="2A2A2A"/>
          <w:sz w:val="24"/>
          <w:szCs w:val="24"/>
          <w:bdr w:val="none" w:sz="0" w:space="0" w:color="auto" w:frame="1"/>
          <w:shd w:val="clear" w:color="auto" w:fill="FFFFFF"/>
          <w:lang w:val="fr-CA"/>
        </w:rPr>
        <w:t>MV 66</w:t>
      </w:r>
    </w:p>
    <w:p w14:paraId="2DEE550A" w14:textId="2B413B4C" w:rsidR="00DF6D33" w:rsidRPr="00404FAA" w:rsidRDefault="00DF6D33" w:rsidP="00DF6D33">
      <w:pPr>
        <w:spacing w:after="0" w:line="240" w:lineRule="auto"/>
        <w:rPr>
          <w:rFonts w:ascii="Segoe UI Historic" w:hAnsi="Segoe UI Historic" w:cs="Segoe UI Historic"/>
          <w:color w:val="2A2A2A"/>
          <w:sz w:val="24"/>
          <w:szCs w:val="24"/>
          <w:bdr w:val="none" w:sz="0" w:space="0" w:color="auto" w:frame="1"/>
          <w:shd w:val="clear" w:color="auto" w:fill="FFFFFF"/>
          <w:lang w:val="fr-CA"/>
        </w:rPr>
      </w:pPr>
    </w:p>
    <w:p w14:paraId="008CA436" w14:textId="2EDCF92C" w:rsidR="00DF6D33" w:rsidRPr="00404FAA" w:rsidRDefault="00DF6D33" w:rsidP="00DF6D33">
      <w:pPr>
        <w:pStyle w:val="NormalWeb"/>
        <w:spacing w:before="0" w:beforeAutospacing="0" w:after="0" w:afterAutospacing="0"/>
        <w:rPr>
          <w:rFonts w:ascii="Segoe UI Historic" w:hAnsi="Segoe UI Historic" w:cs="Segoe UI Historic"/>
          <w:lang w:val="en-US"/>
        </w:rPr>
      </w:pPr>
      <w:r w:rsidRPr="00404FAA">
        <w:rPr>
          <w:rFonts w:ascii="Segoe UI Historic" w:hAnsi="Segoe UI Historic" w:cs="Segoe UI Historic"/>
          <w:lang w:val="en-US"/>
        </w:rPr>
        <w:t>[Words and music: traditional song, South Africa; public domain. Arrang</w:t>
      </w:r>
      <w:r w:rsidR="007E35B7" w:rsidRPr="00404FAA">
        <w:rPr>
          <w:rFonts w:ascii="Segoe UI Historic" w:hAnsi="Segoe UI Historic" w:cs="Segoe UI Historic"/>
          <w:lang w:val="en-US"/>
        </w:rPr>
        <w:t>e</w:t>
      </w:r>
      <w:r w:rsidRPr="00404FAA">
        <w:rPr>
          <w:rFonts w:ascii="Segoe UI Historic" w:hAnsi="Segoe UI Historic" w:cs="Segoe UI Historic"/>
          <w:lang w:val="en-US"/>
        </w:rPr>
        <w:t xml:space="preserve">ment: More Voices, copyright © 2007 The United Church of Canada. </w:t>
      </w:r>
      <w:proofErr w:type="spellStart"/>
      <w:r w:rsidRPr="00404FAA">
        <w:rPr>
          <w:rFonts w:ascii="Segoe UI Historic" w:eastAsia="Tahoma" w:hAnsi="Segoe UI Historic" w:cs="Segoe UI Historic"/>
          <w:color w:val="000000" w:themeColor="text1"/>
          <w:kern w:val="24"/>
          <w:lang w:val="en-US"/>
        </w:rPr>
        <w:t>OneLicense</w:t>
      </w:r>
      <w:proofErr w:type="spellEnd"/>
      <w:r w:rsidRPr="00404FAA">
        <w:rPr>
          <w:rFonts w:ascii="Segoe UI Historic" w:eastAsia="Tahoma" w:hAnsi="Segoe UI Historic" w:cs="Segoe UI Historic"/>
          <w:color w:val="000000" w:themeColor="text1"/>
          <w:kern w:val="24"/>
          <w:lang w:val="en-US"/>
        </w:rPr>
        <w:t xml:space="preserve">: </w:t>
      </w:r>
      <w:r w:rsidRPr="00404FAA">
        <w:rPr>
          <w:rFonts w:ascii="Segoe UI Historic" w:eastAsiaTheme="minorEastAsia" w:hAnsi="Segoe UI Historic" w:cs="Segoe UI Historic"/>
          <w:color w:val="000000" w:themeColor="text1"/>
          <w:kern w:val="24"/>
        </w:rPr>
        <w:t>A-727314]</w:t>
      </w:r>
      <w:r w:rsidR="007E35B7" w:rsidRPr="00404FAA">
        <w:rPr>
          <w:rFonts w:ascii="Segoe UI Historic" w:eastAsiaTheme="minorEastAsia" w:hAnsi="Segoe UI Historic" w:cs="Segoe UI Historic"/>
          <w:color w:val="000000" w:themeColor="text1"/>
          <w:kern w:val="24"/>
        </w:rPr>
        <w:t xml:space="preserve"> Sung by Keith Hall and Jordan Cantwell.</w:t>
      </w:r>
    </w:p>
    <w:p w14:paraId="12DB4EF7" w14:textId="5EAF6082" w:rsidR="00DA3206" w:rsidRPr="00404FAA" w:rsidRDefault="00DA3206" w:rsidP="00BE7928">
      <w:pPr>
        <w:rPr>
          <w:rFonts w:ascii="Segoe UI Historic" w:hAnsi="Segoe UI Historic" w:cs="Segoe UI Historic"/>
          <w:sz w:val="24"/>
          <w:szCs w:val="24"/>
          <w:u w:val="single"/>
          <w:lang w:val="en-US"/>
        </w:rPr>
      </w:pPr>
    </w:p>
    <w:p w14:paraId="1D50CF8F" w14:textId="0F40B86C" w:rsidR="00957FC1" w:rsidRPr="00404FAA" w:rsidRDefault="002E18DD" w:rsidP="00BE7928">
      <w:pPr>
        <w:rPr>
          <w:rFonts w:ascii="Segoe UI Historic" w:hAnsi="Segoe UI Historic" w:cs="Segoe UI Historic"/>
          <w:sz w:val="24"/>
          <w:szCs w:val="24"/>
          <w:lang w:val="en-US"/>
        </w:rPr>
      </w:pPr>
      <w:r w:rsidRPr="00404FAA">
        <w:rPr>
          <w:rFonts w:ascii="Segoe UI Historic" w:hAnsi="Segoe UI Historic" w:cs="Segoe UI Historic"/>
          <w:sz w:val="24"/>
          <w:szCs w:val="24"/>
          <w:highlight w:val="yellow"/>
          <w:lang w:val="en-US"/>
        </w:rPr>
        <w:t>Slide 13</w:t>
      </w:r>
      <w:r w:rsidRPr="00404FAA">
        <w:rPr>
          <w:rFonts w:ascii="Segoe UI Historic" w:hAnsi="Segoe UI Historic" w:cs="Segoe UI Historic"/>
          <w:sz w:val="24"/>
          <w:szCs w:val="24"/>
          <w:lang w:val="en-US"/>
        </w:rPr>
        <w:t>:</w:t>
      </w:r>
    </w:p>
    <w:p w14:paraId="6298E3B0" w14:textId="69297B33" w:rsidR="003623AE" w:rsidRPr="00404FAA" w:rsidRDefault="005E39FB" w:rsidP="003623AE">
      <w:pPr>
        <w:pStyle w:val="ListParagraph"/>
        <w:numPr>
          <w:ilvl w:val="0"/>
          <w:numId w:val="2"/>
        </w:numPr>
        <w:spacing w:after="0" w:line="240" w:lineRule="auto"/>
        <w:ind w:left="360"/>
        <w:rPr>
          <w:rFonts w:ascii="Segoe UI Historic" w:hAnsi="Segoe UI Historic" w:cs="Segoe UI Historic"/>
          <w:b/>
          <w:bCs/>
          <w:sz w:val="24"/>
          <w:szCs w:val="24"/>
          <w:u w:val="single"/>
          <w:lang w:val="en-US"/>
        </w:rPr>
      </w:pPr>
      <w:r w:rsidRPr="00404FAA">
        <w:rPr>
          <w:rFonts w:ascii="Segoe UI Historic" w:hAnsi="Segoe UI Historic" w:cs="Segoe UI Historic"/>
          <w:b/>
          <w:bCs/>
          <w:sz w:val="24"/>
          <w:szCs w:val="24"/>
          <w:u w:val="single"/>
          <w:lang w:val="en-US"/>
        </w:rPr>
        <w:t>Loss of Identity and Language</w:t>
      </w:r>
      <w:r w:rsidR="00AF5A04" w:rsidRPr="00404FAA">
        <w:rPr>
          <w:rFonts w:ascii="Segoe UI Historic" w:hAnsi="Segoe UI Historic" w:cs="Segoe UI Historic"/>
          <w:b/>
          <w:bCs/>
          <w:sz w:val="24"/>
          <w:szCs w:val="24"/>
          <w:u w:val="single"/>
          <w:lang w:val="en-US"/>
        </w:rPr>
        <w:t xml:space="preserve"> </w:t>
      </w:r>
    </w:p>
    <w:p w14:paraId="3F622954" w14:textId="2BA135C7" w:rsidR="00897031" w:rsidRPr="00404FAA" w:rsidRDefault="00897031" w:rsidP="00BE7928">
      <w:pPr>
        <w:spacing w:after="0" w:line="240" w:lineRule="auto"/>
        <w:rPr>
          <w:rFonts w:ascii="Segoe UI Historic" w:hAnsi="Segoe UI Historic" w:cs="Segoe UI Historic"/>
          <w:sz w:val="24"/>
          <w:szCs w:val="24"/>
        </w:rPr>
      </w:pPr>
      <w:r w:rsidRPr="00404FAA">
        <w:rPr>
          <w:rFonts w:ascii="Segoe UI Historic" w:hAnsi="Segoe UI Historic" w:cs="Segoe UI Historic"/>
          <w:sz w:val="24"/>
          <w:szCs w:val="24"/>
        </w:rPr>
        <w:t>The Truth and Reconciliation's final report calls for Canadian schools to develop and implement curricula aimed at teaching Indigenous languages and cultures, particularly "the history and legacy of residential schools."</w:t>
      </w:r>
    </w:p>
    <w:p w14:paraId="0C5DE099" w14:textId="100CD31D" w:rsidR="00897031" w:rsidRPr="00404FAA" w:rsidRDefault="00897031" w:rsidP="00BE7928">
      <w:pPr>
        <w:spacing w:after="0" w:line="240" w:lineRule="auto"/>
        <w:rPr>
          <w:rFonts w:ascii="Segoe UI Historic" w:hAnsi="Segoe UI Historic" w:cs="Segoe UI Historic"/>
          <w:sz w:val="24"/>
          <w:szCs w:val="24"/>
        </w:rPr>
      </w:pPr>
      <w:r w:rsidRPr="00404FAA">
        <w:rPr>
          <w:rFonts w:ascii="Segoe UI Historic" w:hAnsi="Segoe UI Historic" w:cs="Segoe UI Historic"/>
          <w:sz w:val="24"/>
          <w:szCs w:val="24"/>
        </w:rPr>
        <w:t>But some still refuse to acknowledge the residential school program’s role in a larger strategy of suppressing and assimilating Indigenous languages and cultures – what the commission explicitly calls an attempt at “cultural genocide.”</w:t>
      </w:r>
    </w:p>
    <w:p w14:paraId="12BFE55C" w14:textId="3CFBAC6F" w:rsidR="00CD49F5" w:rsidRPr="00404FAA" w:rsidRDefault="00CD49F5" w:rsidP="00BE7928">
      <w:pPr>
        <w:spacing w:after="0" w:line="240" w:lineRule="auto"/>
        <w:rPr>
          <w:rFonts w:ascii="Segoe UI Historic" w:hAnsi="Segoe UI Historic" w:cs="Segoe UI Historic"/>
          <w:sz w:val="24"/>
          <w:szCs w:val="24"/>
        </w:rPr>
      </w:pPr>
    </w:p>
    <w:p w14:paraId="650CAD58" w14:textId="2A6C11C2" w:rsidR="00897031" w:rsidRPr="00404FAA" w:rsidRDefault="00897031" w:rsidP="00BE7928">
      <w:pPr>
        <w:spacing w:after="0" w:line="240" w:lineRule="auto"/>
        <w:rPr>
          <w:rFonts w:ascii="Segoe UI Historic" w:hAnsi="Segoe UI Historic" w:cs="Segoe UI Historic"/>
          <w:sz w:val="24"/>
          <w:szCs w:val="24"/>
        </w:rPr>
      </w:pPr>
      <w:r w:rsidRPr="00404FAA">
        <w:rPr>
          <w:rFonts w:ascii="Segoe UI Historic" w:hAnsi="Segoe UI Historic" w:cs="Segoe UI Historic"/>
          <w:sz w:val="24"/>
          <w:szCs w:val="24"/>
        </w:rPr>
        <w:t>Lydia Ross remembers how numbers were “used on a daily basis instead of names”:</w:t>
      </w:r>
      <w:r w:rsidR="003623AE" w:rsidRPr="00404FAA">
        <w:rPr>
          <w:rFonts w:ascii="Segoe UI Historic" w:hAnsi="Segoe UI Historic" w:cs="Segoe UI Historic"/>
          <w:sz w:val="24"/>
          <w:szCs w:val="24"/>
        </w:rPr>
        <w:t xml:space="preserve"> </w:t>
      </w:r>
      <w:r w:rsidRPr="00404FAA">
        <w:rPr>
          <w:rFonts w:ascii="Segoe UI Historic" w:hAnsi="Segoe UI Historic" w:cs="Segoe UI Historic"/>
          <w:sz w:val="24"/>
          <w:szCs w:val="24"/>
        </w:rPr>
        <w:t xml:space="preserve">“My name was Lydia, but in the </w:t>
      </w:r>
      <w:proofErr w:type="gramStart"/>
      <w:r w:rsidRPr="00404FAA">
        <w:rPr>
          <w:rFonts w:ascii="Segoe UI Historic" w:hAnsi="Segoe UI Historic" w:cs="Segoe UI Historic"/>
          <w:sz w:val="24"/>
          <w:szCs w:val="24"/>
        </w:rPr>
        <w:t>school</w:t>
      </w:r>
      <w:proofErr w:type="gramEnd"/>
      <w:r w:rsidRPr="00404FAA">
        <w:rPr>
          <w:rFonts w:ascii="Segoe UI Historic" w:hAnsi="Segoe UI Historic" w:cs="Segoe UI Historic"/>
          <w:sz w:val="24"/>
          <w:szCs w:val="24"/>
        </w:rPr>
        <w:t xml:space="preserve"> I didn’t have a name, I had numbers. I had number 51, </w:t>
      </w:r>
      <w:r w:rsidRPr="00404FAA">
        <w:rPr>
          <w:rFonts w:ascii="Segoe UI Historic" w:hAnsi="Segoe UI Historic" w:cs="Segoe UI Historic"/>
          <w:sz w:val="24"/>
          <w:szCs w:val="24"/>
        </w:rPr>
        <w:lastRenderedPageBreak/>
        <w:t>number 44, number 32, number 16, number 11, and then finally number one when I was just about coming to high school. So, I didn’t have a name, I had numbers.”</w:t>
      </w:r>
    </w:p>
    <w:p w14:paraId="67F6681A" w14:textId="7494BCC5" w:rsidR="00146984" w:rsidRPr="00404FAA" w:rsidRDefault="00146984" w:rsidP="00BE7928">
      <w:pPr>
        <w:spacing w:after="0" w:line="240" w:lineRule="auto"/>
        <w:rPr>
          <w:rFonts w:ascii="Segoe UI Historic" w:hAnsi="Segoe UI Historic" w:cs="Segoe UI Historic"/>
          <w:sz w:val="24"/>
          <w:szCs w:val="24"/>
        </w:rPr>
      </w:pPr>
    </w:p>
    <w:p w14:paraId="3F8EE5B5" w14:textId="73FC610F" w:rsidR="00146984" w:rsidRPr="00404FAA" w:rsidRDefault="00146984" w:rsidP="00776545">
      <w:pPr>
        <w:spacing w:after="0" w:line="240" w:lineRule="auto"/>
        <w:rPr>
          <w:rFonts w:ascii="Segoe UI Historic" w:hAnsi="Segoe UI Historic" w:cs="Segoe UI Historic"/>
          <w:sz w:val="24"/>
          <w:szCs w:val="24"/>
        </w:rPr>
      </w:pPr>
      <w:r w:rsidRPr="00404FAA">
        <w:rPr>
          <w:rFonts w:ascii="Segoe UI Historic" w:hAnsi="Segoe UI Historic" w:cs="Segoe UI Historic"/>
          <w:sz w:val="24"/>
          <w:szCs w:val="24"/>
        </w:rPr>
        <w:t xml:space="preserve">Many </w:t>
      </w:r>
      <w:r w:rsidR="000A2514" w:rsidRPr="00404FAA">
        <w:rPr>
          <w:rFonts w:ascii="Segoe UI Historic" w:hAnsi="Segoe UI Historic" w:cs="Segoe UI Historic"/>
          <w:sz w:val="24"/>
          <w:szCs w:val="24"/>
        </w:rPr>
        <w:t xml:space="preserve">children </w:t>
      </w:r>
      <w:r w:rsidRPr="00404FAA">
        <w:rPr>
          <w:rFonts w:ascii="Segoe UI Historic" w:hAnsi="Segoe UI Historic" w:cs="Segoe UI Historic"/>
          <w:sz w:val="24"/>
          <w:szCs w:val="24"/>
        </w:rPr>
        <w:t>arrived at school speaking</w:t>
      </w:r>
      <w:r w:rsidR="000A2514" w:rsidRPr="00404FAA">
        <w:rPr>
          <w:rFonts w:ascii="Segoe UI Historic" w:hAnsi="Segoe UI Historic" w:cs="Segoe UI Historic"/>
          <w:sz w:val="24"/>
          <w:szCs w:val="24"/>
        </w:rPr>
        <w:t xml:space="preserve"> only </w:t>
      </w:r>
      <w:r w:rsidRPr="00404FAA">
        <w:rPr>
          <w:rFonts w:ascii="Segoe UI Historic" w:hAnsi="Segoe UI Historic" w:cs="Segoe UI Historic"/>
          <w:sz w:val="24"/>
          <w:szCs w:val="24"/>
        </w:rPr>
        <w:t xml:space="preserve">indigenous languages, </w:t>
      </w:r>
      <w:r w:rsidR="000A2514" w:rsidRPr="00404FAA">
        <w:rPr>
          <w:rFonts w:ascii="Segoe UI Historic" w:hAnsi="Segoe UI Historic" w:cs="Segoe UI Historic"/>
          <w:sz w:val="24"/>
          <w:szCs w:val="24"/>
        </w:rPr>
        <w:t xml:space="preserve">but </w:t>
      </w:r>
      <w:r w:rsidRPr="00404FAA">
        <w:rPr>
          <w:rFonts w:ascii="Segoe UI Historic" w:hAnsi="Segoe UI Historic" w:cs="Segoe UI Historic"/>
          <w:sz w:val="24"/>
          <w:szCs w:val="24"/>
        </w:rPr>
        <w:t xml:space="preserve">students were punished if they spoke their own languages. Marcel </w:t>
      </w:r>
      <w:proofErr w:type="spellStart"/>
      <w:r w:rsidRPr="00404FAA">
        <w:rPr>
          <w:rFonts w:ascii="Segoe UI Historic" w:hAnsi="Segoe UI Historic" w:cs="Segoe UI Historic"/>
          <w:sz w:val="24"/>
          <w:szCs w:val="24"/>
        </w:rPr>
        <w:t>Guiboche</w:t>
      </w:r>
      <w:proofErr w:type="spellEnd"/>
      <w:r w:rsidRPr="00404FAA">
        <w:rPr>
          <w:rFonts w:ascii="Segoe UI Historic" w:hAnsi="Segoe UI Historic" w:cs="Segoe UI Historic"/>
          <w:sz w:val="24"/>
          <w:szCs w:val="24"/>
        </w:rPr>
        <w:t xml:space="preserve"> remembers:</w:t>
      </w:r>
      <w:r w:rsidR="003623AE" w:rsidRPr="00404FAA">
        <w:rPr>
          <w:rFonts w:ascii="Segoe UI Historic" w:hAnsi="Segoe UI Historic" w:cs="Segoe UI Historic"/>
          <w:sz w:val="24"/>
          <w:szCs w:val="24"/>
        </w:rPr>
        <w:t xml:space="preserve"> </w:t>
      </w:r>
      <w:r w:rsidRPr="00404FAA">
        <w:rPr>
          <w:rFonts w:ascii="Segoe UI Historic" w:hAnsi="Segoe UI Historic" w:cs="Segoe UI Historic"/>
          <w:sz w:val="24"/>
          <w:szCs w:val="24"/>
        </w:rPr>
        <w:t>“A sister, a nun started talking to me in English and French, and yelling at me. I did not speak English, and didn’t understand what she, what she was asking. She got very upset, and started hitting me all over my body, hands, legs and back. I began to cry, yell, and became very scared, and this infuriated her more. She got a black strap and hit me some more.”</w:t>
      </w:r>
    </w:p>
    <w:p w14:paraId="652EBE33" w14:textId="518AC2DB" w:rsidR="00703D26" w:rsidRPr="00404FAA" w:rsidRDefault="00386AB0" w:rsidP="0031203D">
      <w:pPr>
        <w:rPr>
          <w:rFonts w:ascii="Segoe UI Historic" w:hAnsi="Segoe UI Historic" w:cs="Segoe UI Historic"/>
          <w:sz w:val="24"/>
          <w:szCs w:val="24"/>
        </w:rPr>
      </w:pPr>
      <w:r w:rsidRPr="00404FAA">
        <w:rPr>
          <w:rFonts w:ascii="Segoe UI Historic" w:hAnsi="Segoe UI Historic" w:cs="Segoe UI Historic"/>
          <w:sz w:val="24"/>
          <w:szCs w:val="24"/>
          <w:lang w:val="en-US"/>
        </w:rPr>
        <w:tab/>
      </w:r>
      <w:r w:rsidR="00295699" w:rsidRPr="00404FAA">
        <w:rPr>
          <w:rFonts w:ascii="Segoe UI Historic" w:hAnsi="Segoe UI Historic" w:cs="Segoe UI Historic"/>
          <w:sz w:val="24"/>
          <w:szCs w:val="24"/>
        </w:rPr>
        <w:t xml:space="preserve">...from Pilgrim Press/Progress article 2015: First hand accounts </w:t>
      </w:r>
    </w:p>
    <w:p w14:paraId="5EFAA322" w14:textId="32692D98" w:rsidR="00384CAE" w:rsidRPr="00404FAA" w:rsidRDefault="00370E98" w:rsidP="00BE7928">
      <w:pPr>
        <w:spacing w:after="0" w:line="240" w:lineRule="auto"/>
        <w:rPr>
          <w:rFonts w:ascii="Segoe UI Historic" w:hAnsi="Segoe UI Historic" w:cs="Segoe UI Historic"/>
          <w:sz w:val="24"/>
          <w:szCs w:val="24"/>
        </w:rPr>
      </w:pPr>
      <w:r w:rsidRPr="00404FAA">
        <w:rPr>
          <w:rFonts w:ascii="Segoe UI Historic" w:hAnsi="Segoe UI Historic" w:cs="Segoe UI Historic"/>
          <w:sz w:val="24"/>
          <w:szCs w:val="24"/>
        </w:rPr>
        <w:t xml:space="preserve">Hazel </w:t>
      </w:r>
      <w:proofErr w:type="spellStart"/>
      <w:r w:rsidRPr="00404FAA">
        <w:rPr>
          <w:rFonts w:ascii="Segoe UI Historic" w:hAnsi="Segoe UI Historic" w:cs="Segoe UI Historic"/>
          <w:sz w:val="24"/>
          <w:szCs w:val="24"/>
        </w:rPr>
        <w:t>Ewanchuk</w:t>
      </w:r>
      <w:proofErr w:type="spellEnd"/>
      <w:r w:rsidRPr="00404FAA">
        <w:rPr>
          <w:rFonts w:ascii="Segoe UI Historic" w:hAnsi="Segoe UI Historic" w:cs="Segoe UI Historic"/>
          <w:sz w:val="24"/>
          <w:szCs w:val="24"/>
        </w:rPr>
        <w:t xml:space="preserve"> remembers, violence was used daily to enforce “the orders”:</w:t>
      </w:r>
    </w:p>
    <w:p w14:paraId="63EC5843" w14:textId="1207ABB9" w:rsidR="00370E98" w:rsidRPr="00404FAA" w:rsidRDefault="00370E98" w:rsidP="00BE7928">
      <w:pPr>
        <w:spacing w:after="0" w:line="240" w:lineRule="auto"/>
        <w:rPr>
          <w:rFonts w:ascii="Segoe UI Historic" w:hAnsi="Segoe UI Historic" w:cs="Segoe UI Historic"/>
          <w:sz w:val="24"/>
          <w:szCs w:val="24"/>
        </w:rPr>
      </w:pPr>
      <w:r w:rsidRPr="00404FAA">
        <w:rPr>
          <w:rFonts w:ascii="Segoe UI Historic" w:hAnsi="Segoe UI Historic" w:cs="Segoe UI Historic"/>
          <w:sz w:val="24"/>
          <w:szCs w:val="24"/>
        </w:rPr>
        <w:t>We had to take the orders no matter what. You couldn’t say, I can’t do that</w:t>
      </w:r>
      <w:r w:rsidR="00793AC4" w:rsidRPr="00404FAA">
        <w:rPr>
          <w:rFonts w:ascii="Segoe UI Historic" w:hAnsi="Segoe UI Historic" w:cs="Segoe UI Historic"/>
          <w:sz w:val="24"/>
          <w:szCs w:val="24"/>
        </w:rPr>
        <w:t>.</w:t>
      </w:r>
      <w:r w:rsidRPr="00404FAA">
        <w:rPr>
          <w:rFonts w:ascii="Segoe UI Historic" w:hAnsi="Segoe UI Historic" w:cs="Segoe UI Historic"/>
          <w:sz w:val="24"/>
          <w:szCs w:val="24"/>
        </w:rPr>
        <w:t xml:space="preserve"> </w:t>
      </w:r>
      <w:r w:rsidR="00793AC4" w:rsidRPr="00404FAA">
        <w:rPr>
          <w:rFonts w:ascii="Segoe UI Historic" w:hAnsi="Segoe UI Historic" w:cs="Segoe UI Historic"/>
          <w:sz w:val="24"/>
          <w:szCs w:val="24"/>
        </w:rPr>
        <w:t>Y</w:t>
      </w:r>
      <w:r w:rsidRPr="00404FAA">
        <w:rPr>
          <w:rFonts w:ascii="Segoe UI Historic" w:hAnsi="Segoe UI Historic" w:cs="Segoe UI Historic"/>
          <w:sz w:val="24"/>
          <w:szCs w:val="24"/>
        </w:rPr>
        <w:t>ou did it, or else you got a strapping, and we had Bible study every night. I didn’t mind that. I thought, what are they preaching here about love? Where is that love? You know. There was no love for us. They made a liar out of Bibles and liars of themselves too.”</w:t>
      </w:r>
    </w:p>
    <w:p w14:paraId="50E38BA8" w14:textId="40EFBE02" w:rsidR="00203E53" w:rsidRPr="00404FAA" w:rsidRDefault="00203E53" w:rsidP="00BE7928">
      <w:pPr>
        <w:spacing w:after="0" w:line="240" w:lineRule="auto"/>
        <w:rPr>
          <w:rFonts w:ascii="Segoe UI Historic" w:hAnsi="Segoe UI Historic" w:cs="Segoe UI Historic"/>
          <w:sz w:val="24"/>
          <w:szCs w:val="24"/>
        </w:rPr>
      </w:pPr>
    </w:p>
    <w:p w14:paraId="48592419" w14:textId="29E37047" w:rsidR="002E18DD" w:rsidRPr="00404FAA" w:rsidRDefault="002E18DD" w:rsidP="00BE7928">
      <w:pPr>
        <w:spacing w:after="0" w:line="240" w:lineRule="auto"/>
        <w:rPr>
          <w:rFonts w:ascii="Segoe UI Historic" w:hAnsi="Segoe UI Historic" w:cs="Segoe UI Historic"/>
          <w:sz w:val="24"/>
          <w:szCs w:val="24"/>
        </w:rPr>
      </w:pPr>
      <w:r w:rsidRPr="00404FAA">
        <w:rPr>
          <w:rFonts w:ascii="Segoe UI Historic" w:hAnsi="Segoe UI Historic" w:cs="Segoe UI Historic"/>
          <w:sz w:val="24"/>
          <w:szCs w:val="24"/>
          <w:highlight w:val="yellow"/>
        </w:rPr>
        <w:t>Slide 14</w:t>
      </w:r>
      <w:r w:rsidRPr="00404FAA">
        <w:rPr>
          <w:rFonts w:ascii="Segoe UI Historic" w:hAnsi="Segoe UI Historic" w:cs="Segoe UI Historic"/>
          <w:sz w:val="24"/>
          <w:szCs w:val="24"/>
        </w:rPr>
        <w:t>:</w:t>
      </w:r>
    </w:p>
    <w:p w14:paraId="2E3DE6C8" w14:textId="6C36E85D" w:rsidR="00533791" w:rsidRPr="00404FAA" w:rsidRDefault="00533791" w:rsidP="00BE7928">
      <w:pPr>
        <w:spacing w:after="0" w:line="240" w:lineRule="auto"/>
        <w:rPr>
          <w:rFonts w:ascii="Segoe UI Historic" w:hAnsi="Segoe UI Historic" w:cs="Segoe UI Historic"/>
          <w:b/>
          <w:bCs/>
          <w:sz w:val="24"/>
          <w:szCs w:val="24"/>
        </w:rPr>
      </w:pPr>
      <w:r w:rsidRPr="00404FAA">
        <w:rPr>
          <w:rFonts w:ascii="Segoe UI Historic" w:hAnsi="Segoe UI Historic" w:cs="Segoe UI Historic"/>
          <w:b/>
          <w:bCs/>
          <w:sz w:val="24"/>
          <w:szCs w:val="24"/>
        </w:rPr>
        <w:t>Lamentations 3:  34 – 36</w:t>
      </w:r>
    </w:p>
    <w:p w14:paraId="22DEB5F6" w14:textId="3A91E567" w:rsidR="00E57A8B" w:rsidRPr="00404FAA" w:rsidRDefault="00E57A8B" w:rsidP="00E47910">
      <w:pPr>
        <w:spacing w:after="0" w:line="240" w:lineRule="auto"/>
        <w:rPr>
          <w:rFonts w:ascii="Segoe UI Historic" w:hAnsi="Segoe UI Historic" w:cs="Segoe UI Historic"/>
          <w:color w:val="000000"/>
          <w:sz w:val="24"/>
          <w:szCs w:val="24"/>
          <w:shd w:val="clear" w:color="auto" w:fill="FFFFFF"/>
        </w:rPr>
      </w:pPr>
      <w:r w:rsidRPr="00404FAA">
        <w:rPr>
          <w:rFonts w:ascii="Segoe UI Historic" w:hAnsi="Segoe UI Historic" w:cs="Segoe UI Historic"/>
          <w:b/>
          <w:bCs/>
          <w:color w:val="000000"/>
          <w:sz w:val="24"/>
          <w:szCs w:val="24"/>
          <w:shd w:val="clear" w:color="auto" w:fill="FFFFFF"/>
          <w:vertAlign w:val="superscript"/>
        </w:rPr>
        <w:t>34 </w:t>
      </w:r>
      <w:r w:rsidRPr="00404FAA">
        <w:rPr>
          <w:rFonts w:ascii="Segoe UI Historic" w:hAnsi="Segoe UI Historic" w:cs="Segoe UI Historic"/>
          <w:color w:val="000000"/>
          <w:sz w:val="24"/>
          <w:szCs w:val="24"/>
          <w:shd w:val="clear" w:color="auto" w:fill="FFFFFF"/>
        </w:rPr>
        <w:t>When all the prisoners of the land</w:t>
      </w:r>
      <w:r w:rsidRPr="00404FAA">
        <w:rPr>
          <w:rFonts w:ascii="Segoe UI Historic" w:hAnsi="Segoe UI Historic" w:cs="Segoe UI Historic"/>
          <w:color w:val="000000"/>
          <w:sz w:val="24"/>
          <w:szCs w:val="24"/>
        </w:rPr>
        <w:br/>
      </w:r>
      <w:r w:rsidRPr="00404FAA">
        <w:rPr>
          <w:rFonts w:ascii="Segoe UI Historic" w:hAnsi="Segoe UI Historic" w:cs="Segoe UI Historic"/>
          <w:color w:val="000000"/>
          <w:sz w:val="24"/>
          <w:szCs w:val="24"/>
          <w:shd w:val="clear" w:color="auto" w:fill="FFFFFF"/>
        </w:rPr>
        <w:t>    are crushed under foot,</w:t>
      </w:r>
      <w:r w:rsidRPr="00404FAA">
        <w:rPr>
          <w:rFonts w:ascii="Segoe UI Historic" w:hAnsi="Segoe UI Historic" w:cs="Segoe UI Historic"/>
          <w:color w:val="000000"/>
          <w:sz w:val="24"/>
          <w:szCs w:val="24"/>
        </w:rPr>
        <w:br/>
      </w:r>
      <w:r w:rsidRPr="00404FAA">
        <w:rPr>
          <w:rFonts w:ascii="Segoe UI Historic" w:hAnsi="Segoe UI Historic" w:cs="Segoe UI Historic"/>
          <w:b/>
          <w:bCs/>
          <w:color w:val="000000"/>
          <w:sz w:val="24"/>
          <w:szCs w:val="24"/>
          <w:shd w:val="clear" w:color="auto" w:fill="FFFFFF"/>
          <w:vertAlign w:val="superscript"/>
        </w:rPr>
        <w:t>35 </w:t>
      </w:r>
      <w:r w:rsidRPr="00404FAA">
        <w:rPr>
          <w:rFonts w:ascii="Segoe UI Historic" w:hAnsi="Segoe UI Historic" w:cs="Segoe UI Historic"/>
          <w:color w:val="000000"/>
          <w:sz w:val="24"/>
          <w:szCs w:val="24"/>
          <w:shd w:val="clear" w:color="auto" w:fill="FFFFFF"/>
        </w:rPr>
        <w:t>when human rights are perverted</w:t>
      </w:r>
      <w:r w:rsidRPr="00404FAA">
        <w:rPr>
          <w:rFonts w:ascii="Segoe UI Historic" w:hAnsi="Segoe UI Historic" w:cs="Segoe UI Historic"/>
          <w:color w:val="000000"/>
          <w:sz w:val="24"/>
          <w:szCs w:val="24"/>
        </w:rPr>
        <w:br/>
      </w:r>
      <w:r w:rsidRPr="00404FAA">
        <w:rPr>
          <w:rFonts w:ascii="Segoe UI Historic" w:hAnsi="Segoe UI Historic" w:cs="Segoe UI Historic"/>
          <w:color w:val="000000"/>
          <w:sz w:val="24"/>
          <w:szCs w:val="24"/>
          <w:shd w:val="clear" w:color="auto" w:fill="FFFFFF"/>
        </w:rPr>
        <w:t xml:space="preserve">    in the presence of the </w:t>
      </w:r>
      <w:proofErr w:type="gramStart"/>
      <w:r w:rsidRPr="00404FAA">
        <w:rPr>
          <w:rFonts w:ascii="Segoe UI Historic" w:hAnsi="Segoe UI Historic" w:cs="Segoe UI Historic"/>
          <w:color w:val="000000"/>
          <w:sz w:val="24"/>
          <w:szCs w:val="24"/>
          <w:shd w:val="clear" w:color="auto" w:fill="FFFFFF"/>
        </w:rPr>
        <w:t>Most High</w:t>
      </w:r>
      <w:proofErr w:type="gramEnd"/>
      <w:r w:rsidRPr="00404FAA">
        <w:rPr>
          <w:rFonts w:ascii="Segoe UI Historic" w:hAnsi="Segoe UI Historic" w:cs="Segoe UI Historic"/>
          <w:color w:val="000000"/>
          <w:sz w:val="24"/>
          <w:szCs w:val="24"/>
          <w:shd w:val="clear" w:color="auto" w:fill="FFFFFF"/>
        </w:rPr>
        <w:t>,</w:t>
      </w:r>
      <w:r w:rsidRPr="00404FAA">
        <w:rPr>
          <w:rFonts w:ascii="Segoe UI Historic" w:hAnsi="Segoe UI Historic" w:cs="Segoe UI Historic"/>
          <w:color w:val="000000"/>
          <w:sz w:val="24"/>
          <w:szCs w:val="24"/>
        </w:rPr>
        <w:br/>
      </w:r>
      <w:r w:rsidRPr="00404FAA">
        <w:rPr>
          <w:rFonts w:ascii="Segoe UI Historic" w:hAnsi="Segoe UI Historic" w:cs="Segoe UI Historic"/>
          <w:b/>
          <w:bCs/>
          <w:color w:val="000000"/>
          <w:sz w:val="24"/>
          <w:szCs w:val="24"/>
          <w:shd w:val="clear" w:color="auto" w:fill="FFFFFF"/>
          <w:vertAlign w:val="superscript"/>
        </w:rPr>
        <w:t>36 </w:t>
      </w:r>
      <w:r w:rsidRPr="00404FAA">
        <w:rPr>
          <w:rFonts w:ascii="Segoe UI Historic" w:hAnsi="Segoe UI Historic" w:cs="Segoe UI Historic"/>
          <w:color w:val="000000"/>
          <w:sz w:val="24"/>
          <w:szCs w:val="24"/>
          <w:shd w:val="clear" w:color="auto" w:fill="FFFFFF"/>
        </w:rPr>
        <w:t>when one’s case is subverted</w:t>
      </w:r>
      <w:r w:rsidRPr="00404FAA">
        <w:rPr>
          <w:rFonts w:ascii="Segoe UI Historic" w:hAnsi="Segoe UI Historic" w:cs="Segoe UI Historic"/>
          <w:color w:val="000000"/>
          <w:sz w:val="24"/>
          <w:szCs w:val="24"/>
        </w:rPr>
        <w:br/>
      </w:r>
      <w:r w:rsidRPr="00404FAA">
        <w:rPr>
          <w:rFonts w:ascii="Segoe UI Historic" w:hAnsi="Segoe UI Historic" w:cs="Segoe UI Historic"/>
          <w:color w:val="000000"/>
          <w:sz w:val="24"/>
          <w:szCs w:val="24"/>
          <w:shd w:val="clear" w:color="auto" w:fill="FFFFFF"/>
        </w:rPr>
        <w:t>    —does our God not see it?</w:t>
      </w:r>
    </w:p>
    <w:p w14:paraId="0A1A6DAC" w14:textId="77777777" w:rsidR="000A2514" w:rsidRPr="00404FAA" w:rsidRDefault="000A2514" w:rsidP="000A2514">
      <w:pPr>
        <w:spacing w:after="0" w:line="240" w:lineRule="auto"/>
        <w:rPr>
          <w:rFonts w:ascii="Segoe UI Historic" w:hAnsi="Segoe UI Historic" w:cs="Segoe UI Historic"/>
          <w:color w:val="000000"/>
          <w:sz w:val="24"/>
          <w:szCs w:val="24"/>
          <w:shd w:val="clear" w:color="auto" w:fill="FFFFFF"/>
        </w:rPr>
      </w:pPr>
    </w:p>
    <w:p w14:paraId="54F77309" w14:textId="7A0DFC63" w:rsidR="00E57A8B" w:rsidRPr="00404FAA" w:rsidRDefault="00EE20C9" w:rsidP="00F57F63">
      <w:pPr>
        <w:spacing w:after="0" w:line="240" w:lineRule="auto"/>
        <w:rPr>
          <w:rFonts w:ascii="Segoe UI Historic" w:hAnsi="Segoe UI Historic" w:cs="Segoe UI Historic"/>
          <w:b/>
          <w:bCs/>
          <w:color w:val="000000"/>
          <w:sz w:val="24"/>
          <w:szCs w:val="24"/>
          <w:shd w:val="clear" w:color="auto" w:fill="FFFFFF"/>
          <w:lang w:val="fr-CA"/>
        </w:rPr>
      </w:pPr>
      <w:proofErr w:type="gramStart"/>
      <w:r w:rsidRPr="00404FAA">
        <w:rPr>
          <w:rFonts w:ascii="Segoe UI Historic" w:hAnsi="Segoe UI Historic" w:cs="Segoe UI Historic"/>
          <w:b/>
          <w:bCs/>
          <w:color w:val="000000"/>
          <w:sz w:val="24"/>
          <w:szCs w:val="24"/>
          <w:shd w:val="clear" w:color="auto" w:fill="FFFFFF"/>
          <w:lang w:val="fr-CA"/>
        </w:rPr>
        <w:t>silence</w:t>
      </w:r>
      <w:proofErr w:type="gramEnd"/>
    </w:p>
    <w:p w14:paraId="338B4DAE" w14:textId="155711E9" w:rsidR="00EE20C9" w:rsidRPr="00404FAA" w:rsidRDefault="00EE20C9" w:rsidP="00776545">
      <w:pPr>
        <w:spacing w:after="0" w:line="240" w:lineRule="auto"/>
        <w:rPr>
          <w:rFonts w:ascii="Segoe UI Historic" w:hAnsi="Segoe UI Historic" w:cs="Segoe UI Historic"/>
          <w:color w:val="000000"/>
          <w:sz w:val="24"/>
          <w:szCs w:val="24"/>
          <w:shd w:val="clear" w:color="auto" w:fill="FFFFFF"/>
          <w:lang w:val="fr-CA"/>
        </w:rPr>
      </w:pPr>
    </w:p>
    <w:p w14:paraId="4856E160" w14:textId="2F9DEAC8" w:rsidR="002E18DD" w:rsidRPr="00404FAA" w:rsidRDefault="002E18DD" w:rsidP="00776545">
      <w:pPr>
        <w:spacing w:after="0" w:line="240" w:lineRule="auto"/>
        <w:rPr>
          <w:rFonts w:ascii="Segoe UI Historic" w:hAnsi="Segoe UI Historic" w:cs="Segoe UI Historic"/>
          <w:color w:val="000000"/>
          <w:sz w:val="24"/>
          <w:szCs w:val="24"/>
          <w:shd w:val="clear" w:color="auto" w:fill="FFFFFF"/>
          <w:lang w:val="fr-CA"/>
        </w:rPr>
      </w:pPr>
      <w:r w:rsidRPr="00404FAA">
        <w:rPr>
          <w:rFonts w:ascii="Segoe UI Historic" w:hAnsi="Segoe UI Historic" w:cs="Segoe UI Historic"/>
          <w:color w:val="000000"/>
          <w:sz w:val="24"/>
          <w:szCs w:val="24"/>
          <w:highlight w:val="yellow"/>
          <w:shd w:val="clear" w:color="auto" w:fill="FFFFFF"/>
          <w:lang w:val="fr-CA"/>
        </w:rPr>
        <w:t>Slide 15</w:t>
      </w:r>
      <w:r w:rsidRPr="00404FAA">
        <w:rPr>
          <w:rFonts w:ascii="Segoe UI Historic" w:hAnsi="Segoe UI Historic" w:cs="Segoe UI Historic"/>
          <w:color w:val="000000"/>
          <w:sz w:val="24"/>
          <w:szCs w:val="24"/>
          <w:shd w:val="clear" w:color="auto" w:fill="FFFFFF"/>
          <w:lang w:val="fr-CA"/>
        </w:rPr>
        <w:t> :</w:t>
      </w:r>
    </w:p>
    <w:p w14:paraId="0A17DBEE" w14:textId="77777777" w:rsidR="00533791" w:rsidRPr="00404FAA" w:rsidRDefault="00533791" w:rsidP="00776545">
      <w:pPr>
        <w:spacing w:after="0" w:line="240" w:lineRule="auto"/>
        <w:rPr>
          <w:rFonts w:ascii="Segoe UI Historic" w:hAnsi="Segoe UI Historic" w:cs="Segoe UI Historic"/>
          <w:color w:val="2A2A2A"/>
          <w:sz w:val="24"/>
          <w:szCs w:val="24"/>
          <w:bdr w:val="none" w:sz="0" w:space="0" w:color="auto" w:frame="1"/>
          <w:shd w:val="clear" w:color="auto" w:fill="FFFFFF"/>
          <w:lang w:val="fr-CA"/>
        </w:rPr>
      </w:pPr>
      <w:r w:rsidRPr="00404FAA">
        <w:rPr>
          <w:rFonts w:ascii="Segoe UI Historic" w:hAnsi="Segoe UI Historic" w:cs="Segoe UI Historic"/>
          <w:b/>
          <w:bCs/>
          <w:color w:val="2A2A2A"/>
          <w:sz w:val="24"/>
          <w:szCs w:val="24"/>
          <w:u w:val="single"/>
          <w:bdr w:val="none" w:sz="0" w:space="0" w:color="auto" w:frame="1"/>
          <w:shd w:val="clear" w:color="auto" w:fill="FFFFFF"/>
          <w:lang w:val="fr-CA"/>
        </w:rPr>
        <w:t xml:space="preserve">Sung </w:t>
      </w:r>
      <w:proofErr w:type="spellStart"/>
      <w:r w:rsidRPr="00404FAA">
        <w:rPr>
          <w:rFonts w:ascii="Segoe UI Historic" w:hAnsi="Segoe UI Historic" w:cs="Segoe UI Historic"/>
          <w:b/>
          <w:bCs/>
          <w:color w:val="2A2A2A"/>
          <w:sz w:val="24"/>
          <w:szCs w:val="24"/>
          <w:u w:val="single"/>
          <w:bdr w:val="none" w:sz="0" w:space="0" w:color="auto" w:frame="1"/>
          <w:shd w:val="clear" w:color="auto" w:fill="FFFFFF"/>
          <w:lang w:val="fr-CA"/>
        </w:rPr>
        <w:t>Response</w:t>
      </w:r>
      <w:proofErr w:type="spellEnd"/>
      <w:r w:rsidRPr="00404FAA">
        <w:rPr>
          <w:rFonts w:ascii="Segoe UI Historic" w:hAnsi="Segoe UI Historic" w:cs="Segoe UI Historic"/>
          <w:b/>
          <w:bCs/>
          <w:color w:val="2A2A2A"/>
          <w:sz w:val="24"/>
          <w:szCs w:val="24"/>
          <w:u w:val="single"/>
          <w:bdr w:val="none" w:sz="0" w:space="0" w:color="auto" w:frame="1"/>
          <w:shd w:val="clear" w:color="auto" w:fill="FFFFFF"/>
          <w:lang w:val="fr-CA"/>
        </w:rPr>
        <w:t>:</w:t>
      </w:r>
      <w:r w:rsidRPr="00404FAA">
        <w:rPr>
          <w:rFonts w:ascii="Segoe UI Historic" w:hAnsi="Segoe UI Historic" w:cs="Segoe UI Historic"/>
          <w:color w:val="2A2A2A"/>
          <w:sz w:val="24"/>
          <w:szCs w:val="24"/>
          <w:bdr w:val="none" w:sz="0" w:space="0" w:color="auto" w:frame="1"/>
          <w:shd w:val="clear" w:color="auto" w:fill="FFFFFF"/>
          <w:lang w:val="fr-CA"/>
        </w:rPr>
        <w:t xml:space="preserve">  “</w:t>
      </w:r>
      <w:proofErr w:type="spellStart"/>
      <w:r w:rsidRPr="00404FAA">
        <w:rPr>
          <w:rFonts w:ascii="Segoe UI Historic" w:hAnsi="Segoe UI Historic" w:cs="Segoe UI Historic"/>
          <w:color w:val="2A2A2A"/>
          <w:sz w:val="24"/>
          <w:szCs w:val="24"/>
          <w:bdr w:val="none" w:sz="0" w:space="0" w:color="auto" w:frame="1"/>
          <w:shd w:val="clear" w:color="auto" w:fill="FFFFFF"/>
          <w:lang w:val="fr-CA"/>
        </w:rPr>
        <w:t>Senzeni</w:t>
      </w:r>
      <w:proofErr w:type="spellEnd"/>
      <w:r w:rsidRPr="00404FAA">
        <w:rPr>
          <w:rFonts w:ascii="Segoe UI Historic" w:hAnsi="Segoe UI Historic" w:cs="Segoe UI Historic"/>
          <w:color w:val="2A2A2A"/>
          <w:sz w:val="24"/>
          <w:szCs w:val="24"/>
          <w:bdr w:val="none" w:sz="0" w:space="0" w:color="auto" w:frame="1"/>
          <w:shd w:val="clear" w:color="auto" w:fill="FFFFFF"/>
          <w:lang w:val="fr-CA"/>
        </w:rPr>
        <w:t xml:space="preserve"> Na?”  MV 66</w:t>
      </w:r>
    </w:p>
    <w:p w14:paraId="64B1EF22" w14:textId="19782DE4" w:rsidR="00533791" w:rsidRPr="00404FAA" w:rsidRDefault="00533791" w:rsidP="00BE7928">
      <w:pPr>
        <w:spacing w:after="0" w:line="240" w:lineRule="auto"/>
        <w:rPr>
          <w:rFonts w:ascii="Segoe UI Historic" w:hAnsi="Segoe UI Historic" w:cs="Segoe UI Historic"/>
          <w:color w:val="2A2A2A"/>
          <w:sz w:val="24"/>
          <w:szCs w:val="24"/>
          <w:bdr w:val="none" w:sz="0" w:space="0" w:color="auto" w:frame="1"/>
          <w:shd w:val="clear" w:color="auto" w:fill="FFFFFF"/>
        </w:rPr>
      </w:pPr>
    </w:p>
    <w:p w14:paraId="32853488" w14:textId="5C028FC7" w:rsidR="003623AE" w:rsidRPr="00404FAA" w:rsidRDefault="002E18DD" w:rsidP="00BE7928">
      <w:pPr>
        <w:spacing w:after="0" w:line="240" w:lineRule="auto"/>
        <w:rPr>
          <w:rFonts w:ascii="Segoe UI Historic" w:hAnsi="Segoe UI Historic" w:cs="Segoe UI Historic"/>
          <w:color w:val="2A2A2A"/>
          <w:sz w:val="24"/>
          <w:szCs w:val="24"/>
          <w:bdr w:val="none" w:sz="0" w:space="0" w:color="auto" w:frame="1"/>
          <w:shd w:val="clear" w:color="auto" w:fill="FFFFFF"/>
        </w:rPr>
      </w:pPr>
      <w:r w:rsidRPr="00404FAA">
        <w:rPr>
          <w:rFonts w:ascii="Segoe UI Historic" w:hAnsi="Segoe UI Historic" w:cs="Segoe UI Historic"/>
          <w:color w:val="2A2A2A"/>
          <w:sz w:val="24"/>
          <w:szCs w:val="24"/>
          <w:highlight w:val="yellow"/>
          <w:bdr w:val="none" w:sz="0" w:space="0" w:color="auto" w:frame="1"/>
          <w:shd w:val="clear" w:color="auto" w:fill="FFFFFF"/>
        </w:rPr>
        <w:t>Slide 16</w:t>
      </w:r>
      <w:r w:rsidRPr="00404FAA">
        <w:rPr>
          <w:rFonts w:ascii="Segoe UI Historic" w:hAnsi="Segoe UI Historic" w:cs="Segoe UI Historic"/>
          <w:color w:val="2A2A2A"/>
          <w:sz w:val="24"/>
          <w:szCs w:val="24"/>
          <w:bdr w:val="none" w:sz="0" w:space="0" w:color="auto" w:frame="1"/>
          <w:shd w:val="clear" w:color="auto" w:fill="FFFFFF"/>
        </w:rPr>
        <w:t>:</w:t>
      </w:r>
    </w:p>
    <w:p w14:paraId="40BA33F6" w14:textId="366FBF52" w:rsidR="00FD3075" w:rsidRPr="00404FAA" w:rsidRDefault="00FD3075" w:rsidP="003623AE">
      <w:pPr>
        <w:pStyle w:val="ListParagraph"/>
        <w:numPr>
          <w:ilvl w:val="0"/>
          <w:numId w:val="2"/>
        </w:numPr>
        <w:spacing w:after="0"/>
        <w:ind w:left="360"/>
        <w:rPr>
          <w:rFonts w:ascii="Segoe UI Historic" w:hAnsi="Segoe UI Historic" w:cs="Segoe UI Historic"/>
          <w:b/>
          <w:bCs/>
          <w:sz w:val="24"/>
          <w:szCs w:val="24"/>
        </w:rPr>
      </w:pPr>
      <w:r w:rsidRPr="00404FAA">
        <w:rPr>
          <w:rFonts w:ascii="Segoe UI Historic" w:hAnsi="Segoe UI Historic" w:cs="Segoe UI Historic"/>
          <w:b/>
          <w:bCs/>
          <w:sz w:val="24"/>
          <w:szCs w:val="24"/>
          <w:u w:val="single"/>
        </w:rPr>
        <w:softHyphen/>
        <w:t>Malnourished children</w:t>
      </w:r>
      <w:r w:rsidRPr="00404FAA">
        <w:rPr>
          <w:rFonts w:ascii="Segoe UI Historic" w:hAnsi="Segoe UI Historic" w:cs="Segoe UI Historic"/>
          <w:b/>
          <w:bCs/>
          <w:sz w:val="24"/>
          <w:szCs w:val="24"/>
        </w:rPr>
        <w:t xml:space="preserve"> </w:t>
      </w:r>
    </w:p>
    <w:p w14:paraId="780B6AAD" w14:textId="56C6686E" w:rsidR="0031203D" w:rsidRPr="00404FAA" w:rsidRDefault="0031203D" w:rsidP="0031203D">
      <w:pPr>
        <w:spacing w:after="0"/>
        <w:rPr>
          <w:rFonts w:ascii="Segoe UI Historic" w:hAnsi="Segoe UI Historic" w:cs="Segoe UI Historic"/>
          <w:b/>
          <w:bCs/>
          <w:sz w:val="24"/>
          <w:szCs w:val="24"/>
          <w:u w:val="single"/>
        </w:rPr>
      </w:pPr>
    </w:p>
    <w:p w14:paraId="73E9C70F" w14:textId="77777777" w:rsidR="000A2514" w:rsidRPr="00404FAA" w:rsidRDefault="00FD3075" w:rsidP="00E47910">
      <w:pPr>
        <w:spacing w:after="0"/>
        <w:rPr>
          <w:rFonts w:ascii="Segoe UI Historic" w:hAnsi="Segoe UI Historic" w:cs="Segoe UI Historic"/>
          <w:sz w:val="24"/>
          <w:szCs w:val="24"/>
        </w:rPr>
      </w:pPr>
      <w:r w:rsidRPr="00404FAA">
        <w:rPr>
          <w:rFonts w:ascii="Segoe UI Historic" w:hAnsi="Segoe UI Historic" w:cs="Segoe UI Historic"/>
          <w:sz w:val="24"/>
          <w:szCs w:val="24"/>
        </w:rPr>
        <w:t xml:space="preserve">The memoirs of former students have stressed the poor quality and limited quantity of residential school food. Students at the Mohawk Institute in southern Ontario came to refer to their school as the “Mush Hole” because of the porridge that was a breakfast staple. The theft of food and the disciplining of students for stealing food were commonplace. In at least one case, hungry </w:t>
      </w:r>
      <w:proofErr w:type="gramStart"/>
      <w:r w:rsidRPr="00404FAA">
        <w:rPr>
          <w:rFonts w:ascii="Segoe UI Historic" w:hAnsi="Segoe UI Historic" w:cs="Segoe UI Historic"/>
          <w:sz w:val="24"/>
          <w:szCs w:val="24"/>
        </w:rPr>
        <w:t>students</w:t>
      </w:r>
      <w:proofErr w:type="gramEnd"/>
      <w:r w:rsidRPr="00404FAA">
        <w:rPr>
          <w:rFonts w:ascii="Segoe UI Historic" w:hAnsi="Segoe UI Historic" w:cs="Segoe UI Historic"/>
          <w:sz w:val="24"/>
          <w:szCs w:val="24"/>
        </w:rPr>
        <w:t xml:space="preserve"> got in trouble with the law for </w:t>
      </w:r>
      <w:r w:rsidRPr="00404FAA">
        <w:rPr>
          <w:rFonts w:ascii="Segoe UI Historic" w:hAnsi="Segoe UI Historic" w:cs="Segoe UI Historic"/>
          <w:sz w:val="24"/>
          <w:szCs w:val="24"/>
        </w:rPr>
        <w:lastRenderedPageBreak/>
        <w:t xml:space="preserve">stealing from local stores. Runaways often said they had been motivated to leave by the poor quality of the food they received at the schools. </w:t>
      </w:r>
    </w:p>
    <w:p w14:paraId="46D55697" w14:textId="3C57A55F" w:rsidR="000A2514" w:rsidRPr="00404FAA" w:rsidRDefault="000A2514" w:rsidP="000A2514">
      <w:pPr>
        <w:spacing w:after="0"/>
        <w:rPr>
          <w:rFonts w:ascii="Segoe UI Historic" w:hAnsi="Segoe UI Historic" w:cs="Segoe UI Historic"/>
          <w:sz w:val="24"/>
          <w:szCs w:val="24"/>
        </w:rPr>
      </w:pPr>
    </w:p>
    <w:p w14:paraId="3594CEDA" w14:textId="2F6A9E92" w:rsidR="000A2514" w:rsidRPr="00404FAA" w:rsidRDefault="00FD3075" w:rsidP="000A2514">
      <w:pPr>
        <w:spacing w:after="0"/>
        <w:rPr>
          <w:rFonts w:ascii="Segoe UI Historic" w:hAnsi="Segoe UI Historic" w:cs="Segoe UI Historic"/>
          <w:sz w:val="24"/>
          <w:szCs w:val="24"/>
        </w:rPr>
      </w:pPr>
      <w:r w:rsidRPr="00404FAA">
        <w:rPr>
          <w:rFonts w:ascii="Segoe UI Historic" w:hAnsi="Segoe UI Historic" w:cs="Segoe UI Historic"/>
          <w:sz w:val="24"/>
          <w:szCs w:val="24"/>
        </w:rPr>
        <w:t xml:space="preserve">Parents often took up their children’s complaints, at times refusing to send their children to schools if they believed the food was insufficient. Despite the many negative reports, the government was never prepared to provide the detailed direction needed to improve the diet—in large measure because officials </w:t>
      </w:r>
      <w:r w:rsidR="000A2514" w:rsidRPr="00404FAA">
        <w:rPr>
          <w:rFonts w:ascii="Segoe UI Historic" w:hAnsi="Segoe UI Historic" w:cs="Segoe UI Historic"/>
          <w:sz w:val="24"/>
          <w:szCs w:val="24"/>
        </w:rPr>
        <w:t>knew</w:t>
      </w:r>
      <w:r w:rsidRPr="00404FAA">
        <w:rPr>
          <w:rFonts w:ascii="Segoe UI Historic" w:hAnsi="Segoe UI Historic" w:cs="Segoe UI Historic"/>
          <w:sz w:val="24"/>
          <w:szCs w:val="24"/>
        </w:rPr>
        <w:t xml:space="preserve"> that few improvements could be made without a corresponding improvement in funding. </w:t>
      </w:r>
    </w:p>
    <w:p w14:paraId="5B52A4AD" w14:textId="3B3D21CB" w:rsidR="000A2514" w:rsidRPr="00404FAA" w:rsidRDefault="000A2514" w:rsidP="000A2514">
      <w:pPr>
        <w:spacing w:after="0"/>
        <w:rPr>
          <w:rFonts w:ascii="Segoe UI Historic" w:hAnsi="Segoe UI Historic" w:cs="Segoe UI Historic"/>
          <w:sz w:val="24"/>
          <w:szCs w:val="24"/>
        </w:rPr>
      </w:pPr>
    </w:p>
    <w:p w14:paraId="4268367D" w14:textId="2490C002" w:rsidR="00FD3075" w:rsidRPr="00404FAA" w:rsidRDefault="00FD3075" w:rsidP="0031203D">
      <w:pPr>
        <w:spacing w:after="0"/>
        <w:rPr>
          <w:rFonts w:ascii="Segoe UI Historic" w:hAnsi="Segoe UI Historic" w:cs="Segoe UI Historic"/>
          <w:sz w:val="24"/>
          <w:szCs w:val="24"/>
        </w:rPr>
      </w:pPr>
      <w:r w:rsidRPr="00404FAA">
        <w:rPr>
          <w:rFonts w:ascii="Segoe UI Historic" w:hAnsi="Segoe UI Historic" w:cs="Segoe UI Historic"/>
          <w:sz w:val="24"/>
          <w:szCs w:val="24"/>
        </w:rPr>
        <w:t xml:space="preserve">When faced with reports of poor diet at a Saskatchewan school, Deputy Minister Duncan Campbell Scott simply instructed the Anglican Missionary Society that “the children be provided with good, substantial and well-cooked food.”  </w:t>
      </w:r>
      <w:bookmarkStart w:id="1" w:name="_Hlk74944522"/>
      <w:r w:rsidR="0031203D" w:rsidRPr="00404FAA">
        <w:rPr>
          <w:rFonts w:ascii="Segoe UI Historic" w:hAnsi="Segoe UI Historic" w:cs="Segoe UI Historic"/>
          <w:i/>
          <w:iCs/>
          <w:sz w:val="24"/>
          <w:szCs w:val="24"/>
        </w:rPr>
        <w:t>(</w:t>
      </w:r>
      <w:r w:rsidRPr="00404FAA">
        <w:rPr>
          <w:rFonts w:ascii="Segoe UI Historic" w:hAnsi="Segoe UI Historic" w:cs="Segoe UI Historic"/>
          <w:i/>
          <w:iCs/>
          <w:sz w:val="24"/>
          <w:szCs w:val="24"/>
        </w:rPr>
        <w:t>TRC – Volume 4 “Missing Children”</w:t>
      </w:r>
      <w:r w:rsidR="0031203D" w:rsidRPr="00404FAA">
        <w:rPr>
          <w:rFonts w:ascii="Segoe UI Historic" w:hAnsi="Segoe UI Historic" w:cs="Segoe UI Historic"/>
          <w:i/>
          <w:iCs/>
          <w:sz w:val="24"/>
          <w:szCs w:val="24"/>
        </w:rPr>
        <w:t>)</w:t>
      </w:r>
    </w:p>
    <w:p w14:paraId="7CC6BFAF" w14:textId="40375673" w:rsidR="007704B7" w:rsidRPr="00404FAA" w:rsidRDefault="007704B7" w:rsidP="00776545">
      <w:pPr>
        <w:spacing w:after="0"/>
        <w:rPr>
          <w:rFonts w:ascii="Segoe UI Historic" w:hAnsi="Segoe UI Historic" w:cs="Segoe UI Historic"/>
          <w:sz w:val="24"/>
          <w:szCs w:val="24"/>
        </w:rPr>
      </w:pPr>
    </w:p>
    <w:p w14:paraId="5C1A7F34" w14:textId="066B7221" w:rsidR="00957FC1" w:rsidRPr="00404FAA" w:rsidRDefault="002E18DD" w:rsidP="00776545">
      <w:pPr>
        <w:spacing w:after="0"/>
        <w:rPr>
          <w:rFonts w:ascii="Segoe UI Historic" w:hAnsi="Segoe UI Historic" w:cs="Segoe UI Historic"/>
          <w:sz w:val="24"/>
          <w:szCs w:val="24"/>
        </w:rPr>
      </w:pPr>
      <w:r w:rsidRPr="00404FAA">
        <w:rPr>
          <w:rFonts w:ascii="Segoe UI Historic" w:hAnsi="Segoe UI Historic" w:cs="Segoe UI Historic"/>
          <w:sz w:val="24"/>
          <w:szCs w:val="24"/>
          <w:highlight w:val="yellow"/>
        </w:rPr>
        <w:t>Slide 17</w:t>
      </w:r>
      <w:r w:rsidRPr="00404FAA">
        <w:rPr>
          <w:rFonts w:ascii="Segoe UI Historic" w:hAnsi="Segoe UI Historic" w:cs="Segoe UI Historic"/>
          <w:sz w:val="24"/>
          <w:szCs w:val="24"/>
        </w:rPr>
        <w:t>:</w:t>
      </w:r>
    </w:p>
    <w:p w14:paraId="57FE9221" w14:textId="6022D674" w:rsidR="000D78E2" w:rsidRPr="00404FAA" w:rsidRDefault="000D78E2" w:rsidP="00776545">
      <w:pPr>
        <w:spacing w:after="0" w:line="240" w:lineRule="auto"/>
        <w:rPr>
          <w:rFonts w:ascii="Segoe UI Historic" w:hAnsi="Segoe UI Historic" w:cs="Segoe UI Historic"/>
          <w:b/>
          <w:bCs/>
          <w:color w:val="000000"/>
          <w:sz w:val="24"/>
          <w:szCs w:val="24"/>
          <w:shd w:val="clear" w:color="auto" w:fill="FFFFFF"/>
        </w:rPr>
      </w:pPr>
      <w:r w:rsidRPr="00404FAA">
        <w:rPr>
          <w:rFonts w:ascii="Segoe UI Historic" w:hAnsi="Segoe UI Historic" w:cs="Segoe UI Historic"/>
          <w:b/>
          <w:bCs/>
          <w:color w:val="000000"/>
          <w:sz w:val="24"/>
          <w:szCs w:val="24"/>
          <w:shd w:val="clear" w:color="auto" w:fill="FFFFFF"/>
        </w:rPr>
        <w:t>Lamentations 4:  3 - 4</w:t>
      </w:r>
    </w:p>
    <w:p w14:paraId="0CD187C9" w14:textId="77777777" w:rsidR="000D78E2" w:rsidRPr="00404FAA" w:rsidRDefault="000D78E2" w:rsidP="00BE7928">
      <w:pPr>
        <w:shd w:val="clear" w:color="auto" w:fill="FFFFFF"/>
        <w:spacing w:after="0" w:line="240" w:lineRule="auto"/>
        <w:rPr>
          <w:rFonts w:ascii="Segoe UI Historic" w:eastAsia="Times New Roman" w:hAnsi="Segoe UI Historic" w:cs="Segoe UI Historic"/>
          <w:color w:val="000000"/>
          <w:sz w:val="24"/>
          <w:szCs w:val="24"/>
          <w:lang w:eastAsia="en-CA"/>
        </w:rPr>
      </w:pPr>
      <w:r w:rsidRPr="00404FAA">
        <w:rPr>
          <w:rFonts w:ascii="Segoe UI Historic" w:eastAsia="Times New Roman" w:hAnsi="Segoe UI Historic" w:cs="Segoe UI Historic"/>
          <w:b/>
          <w:bCs/>
          <w:color w:val="000000"/>
          <w:sz w:val="24"/>
          <w:szCs w:val="24"/>
          <w:vertAlign w:val="superscript"/>
          <w:lang w:eastAsia="en-CA"/>
        </w:rPr>
        <w:t>3 </w:t>
      </w:r>
      <w:r w:rsidRPr="00404FAA">
        <w:rPr>
          <w:rFonts w:ascii="Segoe UI Historic" w:eastAsia="Times New Roman" w:hAnsi="Segoe UI Historic" w:cs="Segoe UI Historic"/>
          <w:color w:val="000000"/>
          <w:sz w:val="24"/>
          <w:szCs w:val="24"/>
          <w:lang w:eastAsia="en-CA"/>
        </w:rPr>
        <w:t>Even the jackals offer the breast</w:t>
      </w:r>
      <w:r w:rsidRPr="00404FAA">
        <w:rPr>
          <w:rFonts w:ascii="Segoe UI Historic" w:eastAsia="Times New Roman" w:hAnsi="Segoe UI Historic" w:cs="Segoe UI Historic"/>
          <w:color w:val="000000"/>
          <w:sz w:val="24"/>
          <w:szCs w:val="24"/>
          <w:lang w:eastAsia="en-CA"/>
        </w:rPr>
        <w:br/>
        <w:t>    and nurse their young,</w:t>
      </w:r>
      <w:r w:rsidRPr="00404FAA">
        <w:rPr>
          <w:rFonts w:ascii="Segoe UI Historic" w:eastAsia="Times New Roman" w:hAnsi="Segoe UI Historic" w:cs="Segoe UI Historic"/>
          <w:color w:val="000000"/>
          <w:sz w:val="24"/>
          <w:szCs w:val="24"/>
          <w:lang w:eastAsia="en-CA"/>
        </w:rPr>
        <w:br/>
        <w:t>but my people has become cruel,</w:t>
      </w:r>
      <w:r w:rsidRPr="00404FAA">
        <w:rPr>
          <w:rFonts w:ascii="Segoe UI Historic" w:eastAsia="Times New Roman" w:hAnsi="Segoe UI Historic" w:cs="Segoe UI Historic"/>
          <w:color w:val="000000"/>
          <w:sz w:val="24"/>
          <w:szCs w:val="24"/>
          <w:lang w:eastAsia="en-CA"/>
        </w:rPr>
        <w:br/>
        <w:t>    like the ostriches in the wilderness.</w:t>
      </w:r>
    </w:p>
    <w:p w14:paraId="5D52D4E1" w14:textId="7E7A5311" w:rsidR="000D78E2" w:rsidRPr="00404FAA" w:rsidRDefault="000D78E2" w:rsidP="00BE7928">
      <w:pPr>
        <w:shd w:val="clear" w:color="auto" w:fill="FFFFFF"/>
        <w:spacing w:after="0" w:line="240" w:lineRule="auto"/>
        <w:rPr>
          <w:rFonts w:ascii="Segoe UI Historic" w:eastAsia="Times New Roman" w:hAnsi="Segoe UI Historic" w:cs="Segoe UI Historic"/>
          <w:color w:val="000000"/>
          <w:sz w:val="24"/>
          <w:szCs w:val="24"/>
          <w:lang w:eastAsia="en-CA"/>
        </w:rPr>
      </w:pPr>
      <w:r w:rsidRPr="00404FAA">
        <w:rPr>
          <w:rFonts w:ascii="Segoe UI Historic" w:eastAsia="Times New Roman" w:hAnsi="Segoe UI Historic" w:cs="Segoe UI Historic"/>
          <w:b/>
          <w:bCs/>
          <w:color w:val="000000"/>
          <w:sz w:val="24"/>
          <w:szCs w:val="24"/>
          <w:vertAlign w:val="superscript"/>
          <w:lang w:eastAsia="en-CA"/>
        </w:rPr>
        <w:t>4 </w:t>
      </w:r>
      <w:r w:rsidRPr="00404FAA">
        <w:rPr>
          <w:rFonts w:ascii="Segoe UI Historic" w:eastAsia="Times New Roman" w:hAnsi="Segoe UI Historic" w:cs="Segoe UI Historic"/>
          <w:color w:val="000000"/>
          <w:sz w:val="24"/>
          <w:szCs w:val="24"/>
          <w:lang w:eastAsia="en-CA"/>
        </w:rPr>
        <w:t>The tongue of the infant sticks</w:t>
      </w:r>
      <w:r w:rsidRPr="00404FAA">
        <w:rPr>
          <w:rFonts w:ascii="Segoe UI Historic" w:eastAsia="Times New Roman" w:hAnsi="Segoe UI Historic" w:cs="Segoe UI Historic"/>
          <w:color w:val="000000"/>
          <w:sz w:val="24"/>
          <w:szCs w:val="24"/>
          <w:lang w:eastAsia="en-CA"/>
        </w:rPr>
        <w:br/>
        <w:t>    to the roof of its mouth for thirst;</w:t>
      </w:r>
      <w:r w:rsidRPr="00404FAA">
        <w:rPr>
          <w:rFonts w:ascii="Segoe UI Historic" w:eastAsia="Times New Roman" w:hAnsi="Segoe UI Historic" w:cs="Segoe UI Historic"/>
          <w:color w:val="000000"/>
          <w:sz w:val="24"/>
          <w:szCs w:val="24"/>
          <w:lang w:eastAsia="en-CA"/>
        </w:rPr>
        <w:br/>
        <w:t>the children beg for food,</w:t>
      </w:r>
      <w:r w:rsidRPr="00404FAA">
        <w:rPr>
          <w:rFonts w:ascii="Segoe UI Historic" w:eastAsia="Times New Roman" w:hAnsi="Segoe UI Historic" w:cs="Segoe UI Historic"/>
          <w:color w:val="000000"/>
          <w:sz w:val="24"/>
          <w:szCs w:val="24"/>
          <w:lang w:eastAsia="en-CA"/>
        </w:rPr>
        <w:br/>
        <w:t>    but no one gives them anything.</w:t>
      </w:r>
    </w:p>
    <w:p w14:paraId="35D1B088" w14:textId="486E26E6" w:rsidR="00EE20C9" w:rsidRPr="00404FAA" w:rsidRDefault="00EE20C9" w:rsidP="00BE7928">
      <w:pPr>
        <w:shd w:val="clear" w:color="auto" w:fill="FFFFFF"/>
        <w:spacing w:after="0" w:line="240" w:lineRule="auto"/>
        <w:rPr>
          <w:rFonts w:ascii="Segoe UI Historic" w:eastAsia="Times New Roman" w:hAnsi="Segoe UI Historic" w:cs="Segoe UI Historic"/>
          <w:color w:val="000000"/>
          <w:sz w:val="24"/>
          <w:szCs w:val="24"/>
          <w:lang w:eastAsia="en-CA"/>
        </w:rPr>
      </w:pPr>
    </w:p>
    <w:p w14:paraId="44D7290F" w14:textId="14AC0EC6" w:rsidR="00EE20C9" w:rsidRPr="00404FAA" w:rsidRDefault="00EE20C9" w:rsidP="00BE7928">
      <w:pPr>
        <w:shd w:val="clear" w:color="auto" w:fill="FFFFFF"/>
        <w:spacing w:after="0" w:line="240" w:lineRule="auto"/>
        <w:rPr>
          <w:rFonts w:ascii="Segoe UI Historic" w:eastAsia="Times New Roman" w:hAnsi="Segoe UI Historic" w:cs="Segoe UI Historic"/>
          <w:b/>
          <w:bCs/>
          <w:color w:val="000000"/>
          <w:sz w:val="24"/>
          <w:szCs w:val="24"/>
          <w:lang w:eastAsia="en-CA"/>
        </w:rPr>
      </w:pPr>
      <w:r w:rsidRPr="00404FAA">
        <w:rPr>
          <w:rFonts w:ascii="Segoe UI Historic" w:eastAsia="Times New Roman" w:hAnsi="Segoe UI Historic" w:cs="Segoe UI Historic"/>
          <w:b/>
          <w:bCs/>
          <w:color w:val="000000"/>
          <w:sz w:val="24"/>
          <w:szCs w:val="24"/>
          <w:lang w:eastAsia="en-CA"/>
        </w:rPr>
        <w:t>silence</w:t>
      </w:r>
    </w:p>
    <w:p w14:paraId="54177D86" w14:textId="63061DC6" w:rsidR="007704B7" w:rsidRPr="00404FAA" w:rsidRDefault="007704B7" w:rsidP="00BE7928">
      <w:pPr>
        <w:spacing w:after="0"/>
        <w:rPr>
          <w:rFonts w:ascii="Segoe UI Historic" w:hAnsi="Segoe UI Historic" w:cs="Segoe UI Historic"/>
          <w:b/>
          <w:bCs/>
          <w:sz w:val="24"/>
          <w:szCs w:val="24"/>
        </w:rPr>
      </w:pPr>
    </w:p>
    <w:p w14:paraId="7CB12133" w14:textId="1EC2C03E" w:rsidR="002E18DD" w:rsidRPr="00404FAA" w:rsidRDefault="002E18DD" w:rsidP="00BE7928">
      <w:pPr>
        <w:spacing w:after="0"/>
        <w:rPr>
          <w:rFonts w:ascii="Segoe UI Historic" w:hAnsi="Segoe UI Historic" w:cs="Segoe UI Historic"/>
          <w:sz w:val="24"/>
          <w:szCs w:val="24"/>
        </w:rPr>
      </w:pPr>
      <w:r w:rsidRPr="00404FAA">
        <w:rPr>
          <w:rFonts w:ascii="Segoe UI Historic" w:hAnsi="Segoe UI Historic" w:cs="Segoe UI Historic"/>
          <w:sz w:val="24"/>
          <w:szCs w:val="24"/>
          <w:highlight w:val="yellow"/>
        </w:rPr>
        <w:t>Slide 18</w:t>
      </w:r>
      <w:r w:rsidRPr="00404FAA">
        <w:rPr>
          <w:rFonts w:ascii="Segoe UI Historic" w:hAnsi="Segoe UI Historic" w:cs="Segoe UI Historic"/>
          <w:sz w:val="24"/>
          <w:szCs w:val="24"/>
        </w:rPr>
        <w:t>:</w:t>
      </w:r>
    </w:p>
    <w:bookmarkEnd w:id="1"/>
    <w:p w14:paraId="7AC00556" w14:textId="77777777" w:rsidR="000D78E2" w:rsidRPr="00404FAA" w:rsidRDefault="000D78E2" w:rsidP="00BE7928">
      <w:pPr>
        <w:spacing w:after="0" w:line="240" w:lineRule="auto"/>
        <w:rPr>
          <w:rFonts w:ascii="Segoe UI Historic" w:hAnsi="Segoe UI Historic" w:cs="Segoe UI Historic"/>
          <w:color w:val="2A2A2A"/>
          <w:sz w:val="24"/>
          <w:szCs w:val="24"/>
          <w:bdr w:val="none" w:sz="0" w:space="0" w:color="auto" w:frame="1"/>
          <w:shd w:val="clear" w:color="auto" w:fill="FFFFFF"/>
        </w:rPr>
      </w:pPr>
      <w:r w:rsidRPr="00404FAA">
        <w:rPr>
          <w:rFonts w:ascii="Segoe UI Historic" w:hAnsi="Segoe UI Historic" w:cs="Segoe UI Historic"/>
          <w:b/>
          <w:bCs/>
          <w:color w:val="2A2A2A"/>
          <w:sz w:val="24"/>
          <w:szCs w:val="24"/>
          <w:u w:val="single"/>
          <w:bdr w:val="none" w:sz="0" w:space="0" w:color="auto" w:frame="1"/>
          <w:shd w:val="clear" w:color="auto" w:fill="FFFFFF"/>
        </w:rPr>
        <w:t>Sung Response</w:t>
      </w:r>
      <w:proofErr w:type="gramStart"/>
      <w:r w:rsidRPr="00404FAA">
        <w:rPr>
          <w:rFonts w:ascii="Segoe UI Historic" w:hAnsi="Segoe UI Historic" w:cs="Segoe UI Historic"/>
          <w:b/>
          <w:bCs/>
          <w:color w:val="2A2A2A"/>
          <w:sz w:val="24"/>
          <w:szCs w:val="24"/>
          <w:u w:val="single"/>
          <w:bdr w:val="none" w:sz="0" w:space="0" w:color="auto" w:frame="1"/>
          <w:shd w:val="clear" w:color="auto" w:fill="FFFFFF"/>
        </w:rPr>
        <w:t>:</w:t>
      </w:r>
      <w:r w:rsidRPr="00404FAA">
        <w:rPr>
          <w:rFonts w:ascii="Segoe UI Historic" w:hAnsi="Segoe UI Historic" w:cs="Segoe UI Historic"/>
          <w:color w:val="2A2A2A"/>
          <w:sz w:val="24"/>
          <w:szCs w:val="24"/>
          <w:bdr w:val="none" w:sz="0" w:space="0" w:color="auto" w:frame="1"/>
          <w:shd w:val="clear" w:color="auto" w:fill="FFFFFF"/>
        </w:rPr>
        <w:t xml:space="preserve">  “</w:t>
      </w:r>
      <w:proofErr w:type="gramEnd"/>
      <w:r w:rsidRPr="00404FAA">
        <w:rPr>
          <w:rFonts w:ascii="Segoe UI Historic" w:hAnsi="Segoe UI Historic" w:cs="Segoe UI Historic"/>
          <w:color w:val="2A2A2A"/>
          <w:sz w:val="24"/>
          <w:szCs w:val="24"/>
          <w:bdr w:val="none" w:sz="0" w:space="0" w:color="auto" w:frame="1"/>
          <w:shd w:val="clear" w:color="auto" w:fill="FFFFFF"/>
        </w:rPr>
        <w:t>Senzeni Na?”  MV 66</w:t>
      </w:r>
    </w:p>
    <w:p w14:paraId="315199B9" w14:textId="293EA89F" w:rsidR="000D78E2" w:rsidRPr="00404FAA" w:rsidRDefault="000D78E2" w:rsidP="00BE7928">
      <w:pPr>
        <w:spacing w:after="0" w:line="240" w:lineRule="auto"/>
        <w:rPr>
          <w:rFonts w:ascii="Segoe UI Historic" w:hAnsi="Segoe UI Historic" w:cs="Segoe UI Historic"/>
          <w:color w:val="2A2A2A"/>
          <w:sz w:val="24"/>
          <w:szCs w:val="24"/>
          <w:bdr w:val="none" w:sz="0" w:space="0" w:color="auto" w:frame="1"/>
          <w:shd w:val="clear" w:color="auto" w:fill="FFFFFF"/>
        </w:rPr>
      </w:pPr>
    </w:p>
    <w:p w14:paraId="63D7B6B9" w14:textId="6B9FACAE" w:rsidR="003623AE" w:rsidRPr="00404FAA" w:rsidRDefault="002E18DD" w:rsidP="00BE7928">
      <w:pPr>
        <w:spacing w:after="0" w:line="240" w:lineRule="auto"/>
        <w:rPr>
          <w:rFonts w:ascii="Segoe UI Historic" w:hAnsi="Segoe UI Historic" w:cs="Segoe UI Historic"/>
          <w:color w:val="2A2A2A"/>
          <w:sz w:val="24"/>
          <w:szCs w:val="24"/>
          <w:bdr w:val="none" w:sz="0" w:space="0" w:color="auto" w:frame="1"/>
          <w:shd w:val="clear" w:color="auto" w:fill="FFFFFF"/>
        </w:rPr>
      </w:pPr>
      <w:r w:rsidRPr="00404FAA">
        <w:rPr>
          <w:rFonts w:ascii="Segoe UI Historic" w:hAnsi="Segoe UI Historic" w:cs="Segoe UI Historic"/>
          <w:color w:val="2A2A2A"/>
          <w:sz w:val="24"/>
          <w:szCs w:val="24"/>
          <w:highlight w:val="yellow"/>
          <w:bdr w:val="none" w:sz="0" w:space="0" w:color="auto" w:frame="1"/>
          <w:shd w:val="clear" w:color="auto" w:fill="FFFFFF"/>
        </w:rPr>
        <w:t>Slide 19</w:t>
      </w:r>
      <w:r w:rsidRPr="00404FAA">
        <w:rPr>
          <w:rFonts w:ascii="Segoe UI Historic" w:hAnsi="Segoe UI Historic" w:cs="Segoe UI Historic"/>
          <w:color w:val="2A2A2A"/>
          <w:sz w:val="24"/>
          <w:szCs w:val="24"/>
          <w:bdr w:val="none" w:sz="0" w:space="0" w:color="auto" w:frame="1"/>
          <w:shd w:val="clear" w:color="auto" w:fill="FFFFFF"/>
        </w:rPr>
        <w:t>:</w:t>
      </w:r>
    </w:p>
    <w:p w14:paraId="71925011" w14:textId="426C0FDA" w:rsidR="00C24C8B" w:rsidRPr="00404FAA" w:rsidRDefault="00F57F63" w:rsidP="00F6484C">
      <w:pPr>
        <w:pStyle w:val="ListParagraph"/>
        <w:numPr>
          <w:ilvl w:val="0"/>
          <w:numId w:val="2"/>
        </w:numPr>
        <w:spacing w:after="0" w:line="240" w:lineRule="auto"/>
        <w:ind w:left="360"/>
        <w:rPr>
          <w:rFonts w:ascii="Segoe UI Historic" w:hAnsi="Segoe UI Historic" w:cs="Segoe UI Historic"/>
          <w:b/>
          <w:bCs/>
          <w:sz w:val="24"/>
          <w:szCs w:val="24"/>
        </w:rPr>
      </w:pPr>
      <w:r w:rsidRPr="00404FAA">
        <w:rPr>
          <w:rFonts w:ascii="Segoe UI Historic" w:hAnsi="Segoe UI Historic" w:cs="Segoe UI Historic"/>
          <w:b/>
          <w:bCs/>
          <w:sz w:val="24"/>
          <w:szCs w:val="24"/>
        </w:rPr>
        <w:t>A Call for Reform</w:t>
      </w:r>
    </w:p>
    <w:p w14:paraId="3D31B1F9" w14:textId="655B29BF" w:rsidR="00100215" w:rsidRPr="00404FAA" w:rsidRDefault="005731CC" w:rsidP="003623AE">
      <w:pPr>
        <w:pStyle w:val="NormalWeb"/>
        <w:spacing w:before="0" w:beforeAutospacing="0" w:after="0" w:afterAutospacing="0"/>
        <w:rPr>
          <w:rFonts w:ascii="Segoe UI Historic" w:hAnsi="Segoe UI Historic" w:cs="Segoe UI Historic"/>
        </w:rPr>
      </w:pPr>
      <w:r w:rsidRPr="00404FAA">
        <w:rPr>
          <w:rFonts w:ascii="Segoe UI Historic" w:hAnsi="Segoe UI Historic" w:cs="Segoe UI Historic"/>
        </w:rPr>
        <w:br/>
      </w:r>
      <w:r w:rsidR="007E1F6E" w:rsidRPr="00404FAA">
        <w:rPr>
          <w:rFonts w:ascii="Segoe UI Historic" w:hAnsi="Segoe UI Historic" w:cs="Segoe UI Historic"/>
        </w:rPr>
        <w:t>In the early 20</w:t>
      </w:r>
      <w:r w:rsidR="007E1F6E" w:rsidRPr="00404FAA">
        <w:rPr>
          <w:rFonts w:ascii="Segoe UI Historic" w:hAnsi="Segoe UI Historic" w:cs="Segoe UI Historic"/>
          <w:vertAlign w:val="superscript"/>
        </w:rPr>
        <w:t>th</w:t>
      </w:r>
      <w:r w:rsidR="007E1F6E" w:rsidRPr="00404FAA">
        <w:rPr>
          <w:rFonts w:ascii="Segoe UI Historic" w:hAnsi="Segoe UI Historic" w:cs="Segoe UI Historic"/>
        </w:rPr>
        <w:t xml:space="preserve"> century, </w:t>
      </w:r>
      <w:r w:rsidR="007E1F6E" w:rsidRPr="00404FAA">
        <w:rPr>
          <w:rFonts w:ascii="Segoe UI Historic" w:hAnsi="Segoe UI Historic" w:cs="Segoe UI Historic"/>
          <w:shd w:val="clear" w:color="auto" w:fill="FFFFFF"/>
        </w:rPr>
        <w:t xml:space="preserve">Medical Inspector </w:t>
      </w:r>
      <w:r w:rsidR="007E1F6E" w:rsidRPr="00404FAA">
        <w:rPr>
          <w:rFonts w:ascii="Segoe UI Historic" w:hAnsi="Segoe UI Historic" w:cs="Segoe UI Historic"/>
        </w:rPr>
        <w:t>Peter Henderson Bryce began to push for better sanitation in </w:t>
      </w:r>
      <w:hyperlink r:id="rId20" w:history="1">
        <w:r w:rsidR="007E1F6E" w:rsidRPr="00404FAA">
          <w:rPr>
            <w:rStyle w:val="Hyperlink"/>
            <w:rFonts w:ascii="Segoe UI Historic" w:hAnsi="Segoe UI Historic" w:cs="Segoe UI Historic"/>
          </w:rPr>
          <w:t>residential schools</w:t>
        </w:r>
      </w:hyperlink>
      <w:r w:rsidR="007E1F6E" w:rsidRPr="00404FAA">
        <w:rPr>
          <w:rFonts w:ascii="Segoe UI Historic" w:hAnsi="Segoe UI Historic" w:cs="Segoe UI Historic"/>
        </w:rPr>
        <w:t xml:space="preserve">.  In his 1907 </w:t>
      </w:r>
      <w:r w:rsidR="007E1F6E" w:rsidRPr="00404FAA">
        <w:rPr>
          <w:rStyle w:val="Emphasis"/>
          <w:rFonts w:ascii="Segoe UI Historic" w:hAnsi="Segoe UI Historic" w:cs="Segoe UI Historic"/>
          <w:i w:val="0"/>
          <w:iCs w:val="0"/>
        </w:rPr>
        <w:t>report on residential schools, he</w:t>
      </w:r>
      <w:r w:rsidR="007E1F6E" w:rsidRPr="00404FAA">
        <w:rPr>
          <w:rFonts w:ascii="Segoe UI Historic" w:hAnsi="Segoe UI Historic" w:cs="Segoe UI Historic"/>
        </w:rPr>
        <w:t xml:space="preserve"> highlighted the staggering </w:t>
      </w:r>
      <w:hyperlink r:id="rId21" w:history="1">
        <w:r w:rsidR="007E1F6E" w:rsidRPr="00404FAA">
          <w:rPr>
            <w:rStyle w:val="Hyperlink"/>
            <w:rFonts w:ascii="Segoe UI Historic" w:hAnsi="Segoe UI Historic" w:cs="Segoe UI Historic"/>
          </w:rPr>
          <w:t>death</w:t>
        </w:r>
      </w:hyperlink>
      <w:r w:rsidR="007E1F6E" w:rsidRPr="00404FAA">
        <w:rPr>
          <w:rFonts w:ascii="Segoe UI Historic" w:hAnsi="Segoe UI Historic" w:cs="Segoe UI Historic"/>
        </w:rPr>
        <w:t xml:space="preserve"> rates at the schools. At one institution, the File Hills Colony residential school in southern Saskatchewan, Bryce found that 69 per cent of all alumni had died, almost all of them from tuberculosis. Bryce concluded that these deaths resulted from the poor conditions and lack of sanitation within the schools. His </w:t>
      </w:r>
      <w:r w:rsidR="007E1F6E" w:rsidRPr="00404FAA">
        <w:rPr>
          <w:rFonts w:ascii="Segoe UI Historic" w:hAnsi="Segoe UI Historic" w:cs="Segoe UI Historic"/>
        </w:rPr>
        <w:lastRenderedPageBreak/>
        <w:t>report made it clear that the </w:t>
      </w:r>
      <w:hyperlink r:id="rId22" w:history="1">
        <w:r w:rsidR="007E1F6E" w:rsidRPr="00404FAA">
          <w:rPr>
            <w:rStyle w:val="Hyperlink"/>
            <w:rFonts w:ascii="Segoe UI Historic" w:hAnsi="Segoe UI Historic" w:cs="Segoe UI Historic"/>
          </w:rPr>
          <w:t>federal government</w:t>
        </w:r>
      </w:hyperlink>
      <w:r w:rsidR="007E1F6E" w:rsidRPr="00404FAA">
        <w:rPr>
          <w:rFonts w:ascii="Segoe UI Historic" w:hAnsi="Segoe UI Historic" w:cs="Segoe UI Historic"/>
        </w:rPr>
        <w:t xml:space="preserve"> was directly responsible for these conditions. </w:t>
      </w:r>
    </w:p>
    <w:p w14:paraId="53E889DA" w14:textId="75503BEC" w:rsidR="003623AE" w:rsidRPr="00404FAA" w:rsidRDefault="003623AE" w:rsidP="003623AE">
      <w:pPr>
        <w:pStyle w:val="NormalWeb"/>
        <w:spacing w:before="0" w:beforeAutospacing="0" w:after="0" w:afterAutospacing="0"/>
        <w:rPr>
          <w:rFonts w:ascii="Segoe UI Historic" w:hAnsi="Segoe UI Historic" w:cs="Segoe UI Historic"/>
        </w:rPr>
      </w:pPr>
    </w:p>
    <w:p w14:paraId="45678AD3" w14:textId="2630827F" w:rsidR="00100215" w:rsidRPr="00404FAA" w:rsidRDefault="007E1F6E" w:rsidP="003623AE">
      <w:pPr>
        <w:pStyle w:val="NormalWeb"/>
        <w:spacing w:before="0" w:beforeAutospacing="0" w:after="0" w:afterAutospacing="0"/>
        <w:rPr>
          <w:rFonts w:ascii="Segoe UI Historic" w:hAnsi="Segoe UI Historic" w:cs="Segoe UI Historic"/>
        </w:rPr>
      </w:pPr>
      <w:r w:rsidRPr="00404FAA">
        <w:rPr>
          <w:rFonts w:ascii="Segoe UI Historic" w:hAnsi="Segoe UI Historic" w:cs="Segoe UI Historic"/>
        </w:rPr>
        <w:t xml:space="preserve">In 1922, Bryce reported that </w:t>
      </w:r>
      <w:r w:rsidRPr="00404FAA">
        <w:rPr>
          <w:rFonts w:ascii="Segoe UI Historic" w:hAnsi="Segoe UI Historic" w:cs="Segoe UI Historic"/>
          <w:shd w:val="clear" w:color="auto" w:fill="FFFFFF"/>
        </w:rPr>
        <w:t>24 percent of all children who had attended residential schools in Canada had died</w:t>
      </w:r>
      <w:r w:rsidR="00100215" w:rsidRPr="00404FAA">
        <w:rPr>
          <w:rFonts w:ascii="Segoe UI Historic" w:hAnsi="Segoe UI Historic" w:cs="Segoe UI Historic"/>
          <w:shd w:val="clear" w:color="auto" w:fill="FFFFFF"/>
        </w:rPr>
        <w:t xml:space="preserve">. </w:t>
      </w:r>
      <w:r w:rsidRPr="00404FAA">
        <w:rPr>
          <w:rFonts w:ascii="Segoe UI Historic" w:hAnsi="Segoe UI Historic" w:cs="Segoe UI Historic"/>
        </w:rPr>
        <w:t>The Department of Indian Affairs did not publish Bryce’s report. It was leaked to </w:t>
      </w:r>
      <w:hyperlink r:id="rId23" w:history="1">
        <w:r w:rsidRPr="00404FAA">
          <w:rPr>
            <w:rStyle w:val="Hyperlink"/>
            <w:rFonts w:ascii="Segoe UI Historic" w:hAnsi="Segoe UI Historic" w:cs="Segoe UI Historic"/>
          </w:rPr>
          <w:t>journalists</w:t>
        </w:r>
      </w:hyperlink>
      <w:r w:rsidRPr="00404FAA">
        <w:rPr>
          <w:rFonts w:ascii="Segoe UI Historic" w:hAnsi="Segoe UI Historic" w:cs="Segoe UI Historic"/>
        </w:rPr>
        <w:t>, however, prompting calls for reform from across the country. Despite this public outcry, the residential schools were not closed. Bryce’s recommendations were largely ignored. Indigenous children continued to die of tuberculosis and other diseases at alarming rates. </w:t>
      </w:r>
    </w:p>
    <w:p w14:paraId="2E0B17B5" w14:textId="7F8ECDA5" w:rsidR="003623AE" w:rsidRPr="00404FAA" w:rsidRDefault="003623AE" w:rsidP="003623AE">
      <w:pPr>
        <w:pStyle w:val="NormalWeb"/>
        <w:spacing w:before="0" w:beforeAutospacing="0" w:after="0" w:afterAutospacing="0"/>
        <w:rPr>
          <w:rFonts w:ascii="Segoe UI Historic" w:hAnsi="Segoe UI Historic" w:cs="Segoe UI Historic"/>
        </w:rPr>
      </w:pPr>
    </w:p>
    <w:p w14:paraId="47B1DA24" w14:textId="281150CE" w:rsidR="00957FC1" w:rsidRPr="00404FAA" w:rsidRDefault="002E18DD" w:rsidP="003623AE">
      <w:pPr>
        <w:pStyle w:val="NormalWeb"/>
        <w:spacing w:before="0" w:beforeAutospacing="0" w:after="0" w:afterAutospacing="0"/>
        <w:rPr>
          <w:rFonts w:ascii="Segoe UI Historic" w:hAnsi="Segoe UI Historic" w:cs="Segoe UI Historic"/>
        </w:rPr>
      </w:pPr>
      <w:r w:rsidRPr="00404FAA">
        <w:rPr>
          <w:rFonts w:ascii="Segoe UI Historic" w:hAnsi="Segoe UI Historic" w:cs="Segoe UI Historic"/>
          <w:highlight w:val="yellow"/>
        </w:rPr>
        <w:t>Slide 20</w:t>
      </w:r>
      <w:r w:rsidRPr="00404FAA">
        <w:rPr>
          <w:rFonts w:ascii="Segoe UI Historic" w:hAnsi="Segoe UI Historic" w:cs="Segoe UI Historic"/>
        </w:rPr>
        <w:t>:</w:t>
      </w:r>
    </w:p>
    <w:p w14:paraId="5F72A973" w14:textId="77777777" w:rsidR="007E1F6E" w:rsidRPr="00404FAA" w:rsidRDefault="007E1F6E" w:rsidP="003623AE">
      <w:pPr>
        <w:spacing w:after="0"/>
        <w:rPr>
          <w:rFonts w:ascii="Segoe UI Historic" w:hAnsi="Segoe UI Historic" w:cs="Segoe UI Historic"/>
          <w:b/>
          <w:bCs/>
          <w:sz w:val="24"/>
          <w:szCs w:val="24"/>
        </w:rPr>
      </w:pPr>
      <w:r w:rsidRPr="00404FAA">
        <w:rPr>
          <w:rFonts w:ascii="Segoe UI Historic" w:hAnsi="Segoe UI Historic" w:cs="Segoe UI Historic"/>
          <w:b/>
          <w:bCs/>
          <w:sz w:val="24"/>
          <w:szCs w:val="24"/>
        </w:rPr>
        <w:t>Isaiah 58:1-12</w:t>
      </w:r>
    </w:p>
    <w:p w14:paraId="2473C4BE" w14:textId="4197915A" w:rsidR="007E1F6E" w:rsidRPr="00404FAA" w:rsidRDefault="007E1F6E" w:rsidP="003623AE">
      <w:pPr>
        <w:spacing w:after="0"/>
        <w:rPr>
          <w:rFonts w:ascii="Segoe UI Historic" w:hAnsi="Segoe UI Historic" w:cs="Segoe UI Historic"/>
          <w:sz w:val="24"/>
          <w:szCs w:val="24"/>
        </w:rPr>
      </w:pPr>
      <w:r w:rsidRPr="00404FAA">
        <w:rPr>
          <w:rFonts w:ascii="Segoe UI Historic" w:hAnsi="Segoe UI Historic" w:cs="Segoe UI Historic"/>
          <w:sz w:val="24"/>
          <w:szCs w:val="24"/>
        </w:rPr>
        <w:t>“Shout it aloud, do not hold back. Raise your voice like a trumpet. Declare to my people their rebellion and to the descendants of Jacob their sins. For day after day they seek me out; they seem eager to know my ways, as if they were a nation that does what is right and has not forsaken the commands of its God.</w:t>
      </w:r>
    </w:p>
    <w:p w14:paraId="6EB00B06" w14:textId="72A3E382" w:rsidR="007E1F6E" w:rsidRPr="00404FAA" w:rsidRDefault="007E1F6E" w:rsidP="003623AE">
      <w:pPr>
        <w:spacing w:after="0"/>
        <w:rPr>
          <w:rFonts w:ascii="Segoe UI Historic" w:hAnsi="Segoe UI Historic" w:cs="Segoe UI Historic"/>
          <w:sz w:val="24"/>
          <w:szCs w:val="24"/>
        </w:rPr>
      </w:pPr>
    </w:p>
    <w:p w14:paraId="3E9A8FC5" w14:textId="738DC6D6" w:rsidR="007E1F6E" w:rsidRPr="00404FAA" w:rsidRDefault="007E1F6E" w:rsidP="003623AE">
      <w:pPr>
        <w:spacing w:after="0"/>
        <w:rPr>
          <w:rFonts w:ascii="Segoe UI Historic" w:hAnsi="Segoe UI Historic" w:cs="Segoe UI Historic"/>
          <w:b/>
          <w:bCs/>
          <w:sz w:val="24"/>
          <w:szCs w:val="24"/>
        </w:rPr>
      </w:pPr>
      <w:r w:rsidRPr="00404FAA">
        <w:rPr>
          <w:rFonts w:ascii="Segoe UI Historic" w:hAnsi="Segoe UI Historic" w:cs="Segoe UI Historic"/>
          <w:b/>
          <w:bCs/>
          <w:sz w:val="24"/>
          <w:szCs w:val="24"/>
        </w:rPr>
        <w:t>Silence</w:t>
      </w:r>
    </w:p>
    <w:p w14:paraId="2111F1B6" w14:textId="3B55BD23" w:rsidR="003623AE" w:rsidRPr="00404FAA" w:rsidRDefault="003623AE" w:rsidP="003623AE">
      <w:pPr>
        <w:spacing w:after="0"/>
        <w:rPr>
          <w:rFonts w:ascii="Segoe UI Historic" w:hAnsi="Segoe UI Historic" w:cs="Segoe UI Historic"/>
          <w:b/>
          <w:bCs/>
          <w:sz w:val="24"/>
          <w:szCs w:val="24"/>
        </w:rPr>
      </w:pPr>
    </w:p>
    <w:p w14:paraId="6345BA6F" w14:textId="5C5789BB" w:rsidR="002E18DD" w:rsidRPr="00404FAA" w:rsidRDefault="002E18DD" w:rsidP="003623AE">
      <w:pPr>
        <w:spacing w:after="0"/>
        <w:rPr>
          <w:rFonts w:ascii="Segoe UI Historic" w:hAnsi="Segoe UI Historic" w:cs="Segoe UI Historic"/>
          <w:sz w:val="24"/>
          <w:szCs w:val="24"/>
        </w:rPr>
      </w:pPr>
      <w:r w:rsidRPr="00404FAA">
        <w:rPr>
          <w:rFonts w:ascii="Segoe UI Historic" w:hAnsi="Segoe UI Historic" w:cs="Segoe UI Historic"/>
          <w:sz w:val="24"/>
          <w:szCs w:val="24"/>
          <w:highlight w:val="yellow"/>
        </w:rPr>
        <w:t>Slide 21</w:t>
      </w:r>
      <w:r w:rsidRPr="00404FAA">
        <w:rPr>
          <w:rFonts w:ascii="Segoe UI Historic" w:hAnsi="Segoe UI Historic" w:cs="Segoe UI Historic"/>
          <w:sz w:val="24"/>
          <w:szCs w:val="24"/>
        </w:rPr>
        <w:t>:</w:t>
      </w:r>
    </w:p>
    <w:p w14:paraId="69EEDE21" w14:textId="4872913C" w:rsidR="007E1F6E" w:rsidRPr="00404FAA" w:rsidRDefault="007E1F6E" w:rsidP="003623AE">
      <w:pPr>
        <w:spacing w:after="0"/>
        <w:rPr>
          <w:rFonts w:ascii="Segoe UI Historic" w:hAnsi="Segoe UI Historic" w:cs="Segoe UI Historic"/>
          <w:b/>
          <w:bCs/>
          <w:sz w:val="24"/>
          <w:szCs w:val="24"/>
        </w:rPr>
      </w:pPr>
      <w:r w:rsidRPr="00404FAA">
        <w:rPr>
          <w:rFonts w:ascii="Segoe UI Historic" w:hAnsi="Segoe UI Historic" w:cs="Segoe UI Historic"/>
          <w:b/>
          <w:bCs/>
          <w:sz w:val="24"/>
          <w:szCs w:val="24"/>
        </w:rPr>
        <w:t>Senzeni Na</w:t>
      </w:r>
    </w:p>
    <w:p w14:paraId="6E3A7486" w14:textId="77777777" w:rsidR="003623AE" w:rsidRPr="00404FAA" w:rsidRDefault="003623AE" w:rsidP="003623AE">
      <w:pPr>
        <w:spacing w:after="0"/>
        <w:rPr>
          <w:rFonts w:ascii="Segoe UI Historic" w:hAnsi="Segoe UI Historic" w:cs="Segoe UI Historic"/>
          <w:b/>
          <w:bCs/>
          <w:sz w:val="24"/>
          <w:szCs w:val="24"/>
        </w:rPr>
      </w:pPr>
    </w:p>
    <w:p w14:paraId="3208CAF0" w14:textId="46594674" w:rsidR="00831DE0" w:rsidRPr="00404FAA" w:rsidRDefault="002E18DD" w:rsidP="003623AE">
      <w:pPr>
        <w:spacing w:after="0" w:line="240" w:lineRule="auto"/>
        <w:rPr>
          <w:rFonts w:ascii="Segoe UI Historic" w:hAnsi="Segoe UI Historic" w:cs="Segoe UI Historic"/>
          <w:sz w:val="24"/>
          <w:szCs w:val="24"/>
        </w:rPr>
      </w:pPr>
      <w:r w:rsidRPr="00404FAA">
        <w:rPr>
          <w:rFonts w:ascii="Segoe UI Historic" w:hAnsi="Segoe UI Historic" w:cs="Segoe UI Historic"/>
          <w:sz w:val="24"/>
          <w:szCs w:val="24"/>
          <w:highlight w:val="yellow"/>
        </w:rPr>
        <w:t>Slide 22</w:t>
      </w:r>
      <w:r w:rsidRPr="00404FAA">
        <w:rPr>
          <w:rFonts w:ascii="Segoe UI Historic" w:hAnsi="Segoe UI Historic" w:cs="Segoe UI Historic"/>
          <w:sz w:val="24"/>
          <w:szCs w:val="24"/>
        </w:rPr>
        <w:t>:</w:t>
      </w:r>
    </w:p>
    <w:p w14:paraId="48DA54B6" w14:textId="1D2D1970" w:rsidR="00F57F63" w:rsidRPr="00404FAA" w:rsidRDefault="003623AE" w:rsidP="003623AE">
      <w:pPr>
        <w:spacing w:after="0"/>
        <w:rPr>
          <w:rFonts w:ascii="Segoe UI Historic" w:hAnsi="Segoe UI Historic" w:cs="Segoe UI Historic"/>
          <w:b/>
          <w:bCs/>
          <w:color w:val="333333"/>
          <w:sz w:val="24"/>
          <w:szCs w:val="24"/>
          <w:shd w:val="clear" w:color="auto" w:fill="FFFFFF"/>
        </w:rPr>
      </w:pPr>
      <w:r w:rsidRPr="00404FAA">
        <w:rPr>
          <w:rFonts w:ascii="Segoe UI Historic" w:hAnsi="Segoe UI Historic" w:cs="Segoe UI Historic"/>
          <w:b/>
          <w:bCs/>
          <w:color w:val="333333"/>
          <w:sz w:val="24"/>
          <w:szCs w:val="24"/>
          <w:shd w:val="clear" w:color="auto" w:fill="FFFFFF"/>
        </w:rPr>
        <w:t>5</w:t>
      </w:r>
      <w:r w:rsidR="00F57F63" w:rsidRPr="00404FAA">
        <w:rPr>
          <w:rFonts w:ascii="Segoe UI Historic" w:hAnsi="Segoe UI Historic" w:cs="Segoe UI Historic"/>
          <w:b/>
          <w:bCs/>
          <w:color w:val="333333"/>
          <w:sz w:val="24"/>
          <w:szCs w:val="24"/>
          <w:shd w:val="clear" w:color="auto" w:fill="FFFFFF"/>
        </w:rPr>
        <w:t>.</w:t>
      </w:r>
      <w:r w:rsidR="00F57F63" w:rsidRPr="00404FAA">
        <w:rPr>
          <w:rFonts w:ascii="Segoe UI Historic" w:hAnsi="Segoe UI Historic" w:cs="Segoe UI Historic"/>
          <w:b/>
          <w:bCs/>
          <w:color w:val="333333"/>
          <w:sz w:val="24"/>
          <w:szCs w:val="24"/>
          <w:shd w:val="clear" w:color="auto" w:fill="FFFFFF"/>
        </w:rPr>
        <w:tab/>
        <w:t>Where is the Accountability?</w:t>
      </w:r>
    </w:p>
    <w:p w14:paraId="19C61D79" w14:textId="212A9907" w:rsidR="007E1F6E" w:rsidRPr="00404FAA" w:rsidRDefault="007E1F6E" w:rsidP="00F6484C">
      <w:pPr>
        <w:spacing w:after="0"/>
        <w:rPr>
          <w:rFonts w:ascii="Segoe UI Historic" w:hAnsi="Segoe UI Historic" w:cs="Segoe UI Historic"/>
          <w:color w:val="333333"/>
          <w:sz w:val="24"/>
          <w:szCs w:val="24"/>
          <w:shd w:val="clear" w:color="auto" w:fill="FFFFFF"/>
        </w:rPr>
      </w:pPr>
      <w:r w:rsidRPr="00404FAA">
        <w:rPr>
          <w:rFonts w:ascii="Segoe UI Historic" w:hAnsi="Segoe UI Historic" w:cs="Segoe UI Historic"/>
          <w:color w:val="333333"/>
          <w:sz w:val="24"/>
          <w:szCs w:val="24"/>
          <w:shd w:val="clear" w:color="auto" w:fill="FFFFFF"/>
        </w:rPr>
        <w:t xml:space="preserve">For all its successes, the </w:t>
      </w:r>
      <w:r w:rsidR="00524CA9">
        <w:rPr>
          <w:rFonts w:ascii="Segoe UI Historic" w:hAnsi="Segoe UI Historic" w:cs="Segoe UI Historic"/>
          <w:color w:val="333333"/>
          <w:sz w:val="24"/>
          <w:szCs w:val="24"/>
          <w:shd w:val="clear" w:color="auto" w:fill="FFFFFF"/>
        </w:rPr>
        <w:t>T</w:t>
      </w:r>
      <w:r w:rsidRPr="00404FAA">
        <w:rPr>
          <w:rFonts w:ascii="Segoe UI Historic" w:hAnsi="Segoe UI Historic" w:cs="Segoe UI Historic"/>
          <w:color w:val="333333"/>
          <w:sz w:val="24"/>
          <w:szCs w:val="24"/>
          <w:shd w:val="clear" w:color="auto" w:fill="FFFFFF"/>
        </w:rPr>
        <w:t>ruth</w:t>
      </w:r>
      <w:r w:rsidR="00100215" w:rsidRPr="00404FAA">
        <w:rPr>
          <w:rFonts w:ascii="Segoe UI Historic" w:hAnsi="Segoe UI Historic" w:cs="Segoe UI Historic"/>
          <w:color w:val="333333"/>
          <w:sz w:val="24"/>
          <w:szCs w:val="24"/>
          <w:shd w:val="clear" w:color="auto" w:fill="FFFFFF"/>
        </w:rPr>
        <w:t xml:space="preserve"> and </w:t>
      </w:r>
      <w:r w:rsidR="00524CA9">
        <w:rPr>
          <w:rFonts w:ascii="Segoe UI Historic" w:hAnsi="Segoe UI Historic" w:cs="Segoe UI Historic"/>
          <w:color w:val="333333"/>
          <w:sz w:val="24"/>
          <w:szCs w:val="24"/>
          <w:shd w:val="clear" w:color="auto" w:fill="FFFFFF"/>
        </w:rPr>
        <w:t>R</w:t>
      </w:r>
      <w:r w:rsidR="00100215" w:rsidRPr="00404FAA">
        <w:rPr>
          <w:rFonts w:ascii="Segoe UI Historic" w:hAnsi="Segoe UI Historic" w:cs="Segoe UI Historic"/>
          <w:color w:val="333333"/>
          <w:sz w:val="24"/>
          <w:szCs w:val="24"/>
          <w:shd w:val="clear" w:color="auto" w:fill="FFFFFF"/>
        </w:rPr>
        <w:t>econciliation</w:t>
      </w:r>
      <w:r w:rsidRPr="00404FAA">
        <w:rPr>
          <w:rFonts w:ascii="Segoe UI Historic" w:hAnsi="Segoe UI Historic" w:cs="Segoe UI Historic"/>
          <w:color w:val="333333"/>
          <w:sz w:val="24"/>
          <w:szCs w:val="24"/>
          <w:shd w:val="clear" w:color="auto" w:fill="FFFFFF"/>
        </w:rPr>
        <w:t xml:space="preserve"> </w:t>
      </w:r>
      <w:r w:rsidR="00524CA9">
        <w:rPr>
          <w:rFonts w:ascii="Segoe UI Historic" w:hAnsi="Segoe UI Historic" w:cs="Segoe UI Historic"/>
          <w:color w:val="333333"/>
          <w:sz w:val="24"/>
          <w:szCs w:val="24"/>
          <w:shd w:val="clear" w:color="auto" w:fill="FFFFFF"/>
        </w:rPr>
        <w:t>C</w:t>
      </w:r>
      <w:r w:rsidRPr="00404FAA">
        <w:rPr>
          <w:rFonts w:ascii="Segoe UI Historic" w:hAnsi="Segoe UI Historic" w:cs="Segoe UI Historic"/>
          <w:color w:val="333333"/>
          <w:sz w:val="24"/>
          <w:szCs w:val="24"/>
          <w:shd w:val="clear" w:color="auto" w:fill="FFFFFF"/>
        </w:rPr>
        <w:t xml:space="preserve">ommission </w:t>
      </w:r>
      <w:r w:rsidR="00100215" w:rsidRPr="00404FAA">
        <w:rPr>
          <w:rFonts w:ascii="Segoe UI Historic" w:hAnsi="Segoe UI Historic" w:cs="Segoe UI Historic"/>
          <w:color w:val="333333"/>
          <w:sz w:val="24"/>
          <w:szCs w:val="24"/>
          <w:shd w:val="clear" w:color="auto" w:fill="FFFFFF"/>
        </w:rPr>
        <w:t>faced controversy over the</w:t>
      </w:r>
      <w:r w:rsidRPr="00404FAA">
        <w:rPr>
          <w:rFonts w:ascii="Segoe UI Historic" w:hAnsi="Segoe UI Historic" w:cs="Segoe UI Historic"/>
          <w:color w:val="333333"/>
          <w:sz w:val="24"/>
          <w:szCs w:val="24"/>
          <w:shd w:val="clear" w:color="auto" w:fill="FFFFFF"/>
        </w:rPr>
        <w:t xml:space="preserve"> restriction that prohibit</w:t>
      </w:r>
      <w:r w:rsidR="00100215" w:rsidRPr="00404FAA">
        <w:rPr>
          <w:rFonts w:ascii="Segoe UI Historic" w:hAnsi="Segoe UI Historic" w:cs="Segoe UI Historic"/>
          <w:color w:val="333333"/>
          <w:sz w:val="24"/>
          <w:szCs w:val="24"/>
          <w:shd w:val="clear" w:color="auto" w:fill="FFFFFF"/>
        </w:rPr>
        <w:t>ed</w:t>
      </w:r>
      <w:r w:rsidRPr="00404FAA">
        <w:rPr>
          <w:rFonts w:ascii="Segoe UI Historic" w:hAnsi="Segoe UI Historic" w:cs="Segoe UI Historic"/>
          <w:color w:val="333333"/>
          <w:sz w:val="24"/>
          <w:szCs w:val="24"/>
          <w:shd w:val="clear" w:color="auto" w:fill="FFFFFF"/>
        </w:rPr>
        <w:t xml:space="preserve"> survivors and staff from naming or otherwise identifying individuals accused of wrongdoing. In principle such restrictions are offensive in the mandate of a truth commission, but the logic in this case </w:t>
      </w:r>
      <w:r w:rsidR="00100215" w:rsidRPr="00404FAA">
        <w:rPr>
          <w:rFonts w:ascii="Segoe UI Historic" w:hAnsi="Segoe UI Historic" w:cs="Segoe UI Historic"/>
          <w:color w:val="333333"/>
          <w:sz w:val="24"/>
          <w:szCs w:val="24"/>
          <w:shd w:val="clear" w:color="auto" w:fill="FFFFFF"/>
        </w:rPr>
        <w:t>was</w:t>
      </w:r>
      <w:r w:rsidRPr="00404FAA">
        <w:rPr>
          <w:rFonts w:ascii="Segoe UI Historic" w:hAnsi="Segoe UI Historic" w:cs="Segoe UI Historic"/>
          <w:color w:val="333333"/>
          <w:sz w:val="24"/>
          <w:szCs w:val="24"/>
          <w:shd w:val="clear" w:color="auto" w:fill="FFFFFF"/>
        </w:rPr>
        <w:t xml:space="preserve"> intended to protect the rights of victims</w:t>
      </w:r>
      <w:r w:rsidR="00100215" w:rsidRPr="00404FAA">
        <w:rPr>
          <w:rFonts w:ascii="Segoe UI Historic" w:hAnsi="Segoe UI Historic" w:cs="Segoe UI Historic"/>
          <w:color w:val="333333"/>
          <w:sz w:val="24"/>
          <w:szCs w:val="24"/>
          <w:shd w:val="clear" w:color="auto" w:fill="FFFFFF"/>
        </w:rPr>
        <w:t xml:space="preserve"> who may wish to pursue criminal charges against their abusers. P</w:t>
      </w:r>
      <w:r w:rsidRPr="00404FAA">
        <w:rPr>
          <w:rFonts w:ascii="Segoe UI Historic" w:hAnsi="Segoe UI Historic" w:cs="Segoe UI Historic"/>
          <w:color w:val="333333"/>
          <w:sz w:val="24"/>
          <w:szCs w:val="24"/>
          <w:shd w:val="clear" w:color="auto" w:fill="FFFFFF"/>
        </w:rPr>
        <w:t>erpetrators of crimes at residential school are not protected from future prosecutions</w:t>
      </w:r>
      <w:r w:rsidR="00100215" w:rsidRPr="00404FAA">
        <w:rPr>
          <w:rFonts w:ascii="Segoe UI Historic" w:hAnsi="Segoe UI Historic" w:cs="Segoe UI Historic"/>
          <w:color w:val="333333"/>
          <w:sz w:val="24"/>
          <w:szCs w:val="24"/>
          <w:shd w:val="clear" w:color="auto" w:fill="FFFFFF"/>
        </w:rPr>
        <w:t xml:space="preserve"> and the TRC didn’t want to allow testimony that might prejudice a future criminal case</w:t>
      </w:r>
      <w:r w:rsidRPr="00404FAA">
        <w:rPr>
          <w:rFonts w:ascii="Segoe UI Historic" w:hAnsi="Segoe UI Historic" w:cs="Segoe UI Historic"/>
          <w:color w:val="333333"/>
          <w:sz w:val="24"/>
          <w:szCs w:val="24"/>
          <w:shd w:val="clear" w:color="auto" w:fill="FFFFFF"/>
        </w:rPr>
        <w:t xml:space="preserve">. </w:t>
      </w:r>
    </w:p>
    <w:p w14:paraId="35230EB8" w14:textId="40351258" w:rsidR="00100215" w:rsidRPr="00404FAA" w:rsidRDefault="00100215" w:rsidP="00F6484C">
      <w:pPr>
        <w:spacing w:after="0"/>
        <w:rPr>
          <w:rFonts w:ascii="Segoe UI Historic" w:hAnsi="Segoe UI Historic" w:cs="Segoe UI Historic"/>
          <w:color w:val="333333"/>
          <w:sz w:val="24"/>
          <w:szCs w:val="24"/>
          <w:shd w:val="clear" w:color="auto" w:fill="FFFFFF"/>
        </w:rPr>
      </w:pPr>
    </w:p>
    <w:p w14:paraId="2F8A371A" w14:textId="5DD48C20" w:rsidR="007E1F6E" w:rsidRPr="00404FAA" w:rsidRDefault="007E1F6E" w:rsidP="00F6484C">
      <w:pPr>
        <w:spacing w:after="0"/>
        <w:rPr>
          <w:rFonts w:ascii="Segoe UI Historic" w:hAnsi="Segoe UI Historic" w:cs="Segoe UI Historic"/>
          <w:color w:val="191919"/>
          <w:sz w:val="24"/>
          <w:szCs w:val="24"/>
        </w:rPr>
      </w:pPr>
      <w:r w:rsidRPr="00404FAA">
        <w:rPr>
          <w:rFonts w:ascii="Segoe UI Historic" w:hAnsi="Segoe UI Historic" w:cs="Segoe UI Historic"/>
          <w:color w:val="191919"/>
          <w:sz w:val="24"/>
          <w:szCs w:val="24"/>
        </w:rPr>
        <w:t>For those willing</w:t>
      </w:r>
      <w:r w:rsidR="00002831">
        <w:rPr>
          <w:rFonts w:ascii="Segoe UI Historic" w:hAnsi="Segoe UI Historic" w:cs="Segoe UI Historic"/>
          <w:color w:val="191919"/>
          <w:sz w:val="24"/>
          <w:szCs w:val="24"/>
        </w:rPr>
        <w:t xml:space="preserve"> or able </w:t>
      </w:r>
      <w:r w:rsidRPr="00404FAA">
        <w:rPr>
          <w:rFonts w:ascii="Segoe UI Historic" w:hAnsi="Segoe UI Historic" w:cs="Segoe UI Historic"/>
          <w:color w:val="191919"/>
          <w:sz w:val="24"/>
          <w:szCs w:val="24"/>
        </w:rPr>
        <w:t>to step forward with charges and relive the traumas of the abuse, the almost universal result was years of court action resulting in a sentence amounting to only a few weeks of jail time per victim.</w:t>
      </w:r>
    </w:p>
    <w:p w14:paraId="5F567A86" w14:textId="69F0B212" w:rsidR="00196D59" w:rsidRPr="00404FAA" w:rsidRDefault="00196D59" w:rsidP="00F6484C">
      <w:pPr>
        <w:spacing w:after="0"/>
        <w:rPr>
          <w:rFonts w:ascii="Segoe UI Historic" w:hAnsi="Segoe UI Historic" w:cs="Segoe UI Historic"/>
          <w:color w:val="191919"/>
          <w:sz w:val="24"/>
          <w:szCs w:val="24"/>
        </w:rPr>
      </w:pPr>
    </w:p>
    <w:p w14:paraId="51EC45E3" w14:textId="19E7FEB3" w:rsidR="002E18DD" w:rsidRPr="00404FAA" w:rsidRDefault="002E18DD" w:rsidP="00F6484C">
      <w:pPr>
        <w:spacing w:after="0"/>
        <w:rPr>
          <w:rFonts w:ascii="Segoe UI Historic" w:hAnsi="Segoe UI Historic" w:cs="Segoe UI Historic"/>
          <w:color w:val="191919"/>
          <w:sz w:val="24"/>
          <w:szCs w:val="24"/>
        </w:rPr>
      </w:pPr>
      <w:r w:rsidRPr="00404FAA">
        <w:rPr>
          <w:rFonts w:ascii="Segoe UI Historic" w:hAnsi="Segoe UI Historic" w:cs="Segoe UI Historic"/>
          <w:color w:val="191919"/>
          <w:sz w:val="24"/>
          <w:szCs w:val="24"/>
          <w:highlight w:val="yellow"/>
        </w:rPr>
        <w:t>Slide 23</w:t>
      </w:r>
      <w:r w:rsidRPr="00404FAA">
        <w:rPr>
          <w:rFonts w:ascii="Segoe UI Historic" w:hAnsi="Segoe UI Historic" w:cs="Segoe UI Historic"/>
          <w:color w:val="191919"/>
          <w:sz w:val="24"/>
          <w:szCs w:val="24"/>
        </w:rPr>
        <w:t>:</w:t>
      </w:r>
    </w:p>
    <w:p w14:paraId="280E5664" w14:textId="4CF4E1DC" w:rsidR="00CC6381" w:rsidRPr="00404FAA" w:rsidRDefault="00CC6381" w:rsidP="00F6484C">
      <w:pPr>
        <w:spacing w:after="0"/>
        <w:rPr>
          <w:rFonts w:ascii="Segoe UI Historic" w:hAnsi="Segoe UI Historic" w:cs="Segoe UI Historic"/>
          <w:b/>
          <w:bCs/>
          <w:sz w:val="24"/>
          <w:szCs w:val="24"/>
        </w:rPr>
      </w:pPr>
      <w:r w:rsidRPr="00404FAA">
        <w:rPr>
          <w:rFonts w:ascii="Segoe UI Historic" w:hAnsi="Segoe UI Historic" w:cs="Segoe UI Historic"/>
          <w:b/>
          <w:bCs/>
          <w:sz w:val="24"/>
          <w:szCs w:val="24"/>
        </w:rPr>
        <w:t>From Amos 5:</w:t>
      </w:r>
    </w:p>
    <w:p w14:paraId="652F92B7" w14:textId="77777777" w:rsidR="003623AE" w:rsidRPr="00404FAA" w:rsidRDefault="00CC6381" w:rsidP="00F6484C">
      <w:pPr>
        <w:spacing w:after="0"/>
        <w:rPr>
          <w:rFonts w:ascii="Segoe UI Historic" w:hAnsi="Segoe UI Historic" w:cs="Segoe UI Historic"/>
          <w:sz w:val="24"/>
          <w:szCs w:val="24"/>
        </w:rPr>
      </w:pPr>
      <w:r w:rsidRPr="00404FAA">
        <w:rPr>
          <w:rFonts w:ascii="Segoe UI Historic" w:hAnsi="Segoe UI Historic" w:cs="Segoe UI Historic"/>
          <w:sz w:val="24"/>
          <w:szCs w:val="24"/>
        </w:rPr>
        <w:lastRenderedPageBreak/>
        <w:t xml:space="preserve">There are those who hate the one who upholds justice in court and detest the one who tells the truth. You levy a straw tax on the poor and impose a tax on their grain. Therefore, though you have built stone mansions, you will not live in them; though you have planted lush vineyards, you will not drink their wine. For I know how many are your offenses and how great your sins. There are those who oppress the innocent and take bribes and deprive the poor of justice in the courts. </w:t>
      </w:r>
      <w:proofErr w:type="gramStart"/>
      <w:r w:rsidRPr="00404FAA">
        <w:rPr>
          <w:rFonts w:ascii="Segoe UI Historic" w:hAnsi="Segoe UI Historic" w:cs="Segoe UI Historic"/>
          <w:sz w:val="24"/>
          <w:szCs w:val="24"/>
        </w:rPr>
        <w:t>Therefore</w:t>
      </w:r>
      <w:proofErr w:type="gramEnd"/>
      <w:r w:rsidRPr="00404FAA">
        <w:rPr>
          <w:rFonts w:ascii="Segoe UI Historic" w:hAnsi="Segoe UI Historic" w:cs="Segoe UI Historic"/>
          <w:sz w:val="24"/>
          <w:szCs w:val="24"/>
        </w:rPr>
        <w:t xml:space="preserve"> the prudent keep quiet in such times, for the times are evil. Seek good, not evil, that you may live. Then the Lord God Almighty will be with you, just as you </w:t>
      </w:r>
      <w:r w:rsidR="00100215" w:rsidRPr="00404FAA">
        <w:rPr>
          <w:rFonts w:ascii="Segoe UI Historic" w:hAnsi="Segoe UI Historic" w:cs="Segoe UI Historic"/>
          <w:sz w:val="24"/>
          <w:szCs w:val="24"/>
        </w:rPr>
        <w:t>claim</w:t>
      </w:r>
      <w:r w:rsidRPr="00404FAA">
        <w:rPr>
          <w:rFonts w:ascii="Segoe UI Historic" w:hAnsi="Segoe UI Historic" w:cs="Segoe UI Historic"/>
          <w:sz w:val="24"/>
          <w:szCs w:val="24"/>
        </w:rPr>
        <w:t xml:space="preserve">. Hate evil, love good; maintain justice in the courts. Perhaps God will have mercy on the remnant of Joseph. </w:t>
      </w:r>
    </w:p>
    <w:p w14:paraId="1EE35B35" w14:textId="28275A8B" w:rsidR="00196D59" w:rsidRPr="00404FAA" w:rsidRDefault="00196D59" w:rsidP="003623AE">
      <w:pPr>
        <w:spacing w:after="0"/>
        <w:rPr>
          <w:rFonts w:ascii="Segoe UI Historic" w:hAnsi="Segoe UI Historic" w:cs="Segoe UI Historic"/>
          <w:color w:val="191919"/>
          <w:sz w:val="24"/>
          <w:szCs w:val="24"/>
        </w:rPr>
      </w:pPr>
    </w:p>
    <w:p w14:paraId="6F09C415" w14:textId="00CB4AA2" w:rsidR="00196D59" w:rsidRPr="00404FAA" w:rsidRDefault="00196D59" w:rsidP="003623AE">
      <w:pPr>
        <w:spacing w:after="0"/>
        <w:rPr>
          <w:rFonts w:ascii="Segoe UI Historic" w:hAnsi="Segoe UI Historic" w:cs="Segoe UI Historic"/>
          <w:b/>
          <w:bCs/>
          <w:color w:val="191919"/>
          <w:sz w:val="24"/>
          <w:szCs w:val="24"/>
        </w:rPr>
      </w:pPr>
      <w:r w:rsidRPr="00404FAA">
        <w:rPr>
          <w:rFonts w:ascii="Segoe UI Historic" w:hAnsi="Segoe UI Historic" w:cs="Segoe UI Historic"/>
          <w:b/>
          <w:bCs/>
          <w:color w:val="191919"/>
          <w:sz w:val="24"/>
          <w:szCs w:val="24"/>
        </w:rPr>
        <w:t>silence</w:t>
      </w:r>
    </w:p>
    <w:p w14:paraId="745D43EA" w14:textId="7422EA2C" w:rsidR="00196D59" w:rsidRPr="00404FAA" w:rsidRDefault="00196D59" w:rsidP="003623AE">
      <w:pPr>
        <w:spacing w:after="0"/>
        <w:rPr>
          <w:rFonts w:ascii="Segoe UI Historic" w:hAnsi="Segoe UI Historic" w:cs="Segoe UI Historic"/>
          <w:b/>
          <w:bCs/>
          <w:color w:val="191919"/>
          <w:sz w:val="24"/>
          <w:szCs w:val="24"/>
        </w:rPr>
      </w:pPr>
    </w:p>
    <w:p w14:paraId="7A7E8F52" w14:textId="1C147314" w:rsidR="002E18DD" w:rsidRPr="00404FAA" w:rsidRDefault="002E18DD" w:rsidP="003623AE">
      <w:pPr>
        <w:spacing w:after="0"/>
        <w:rPr>
          <w:rFonts w:ascii="Segoe UI Historic" w:hAnsi="Segoe UI Historic" w:cs="Segoe UI Historic"/>
          <w:color w:val="191919"/>
          <w:sz w:val="24"/>
          <w:szCs w:val="24"/>
        </w:rPr>
      </w:pPr>
      <w:r w:rsidRPr="00404FAA">
        <w:rPr>
          <w:rFonts w:ascii="Segoe UI Historic" w:hAnsi="Segoe UI Historic" w:cs="Segoe UI Historic"/>
          <w:color w:val="191919"/>
          <w:sz w:val="24"/>
          <w:szCs w:val="24"/>
          <w:highlight w:val="yellow"/>
        </w:rPr>
        <w:t>Slide 24</w:t>
      </w:r>
      <w:r w:rsidRPr="00404FAA">
        <w:rPr>
          <w:rFonts w:ascii="Segoe UI Historic" w:hAnsi="Segoe UI Historic" w:cs="Segoe UI Historic"/>
          <w:color w:val="191919"/>
          <w:sz w:val="24"/>
          <w:szCs w:val="24"/>
        </w:rPr>
        <w:t>:</w:t>
      </w:r>
    </w:p>
    <w:p w14:paraId="059191FE" w14:textId="64B44F90" w:rsidR="00196D59" w:rsidRPr="00404FAA" w:rsidRDefault="00196D59" w:rsidP="003623AE">
      <w:pPr>
        <w:spacing w:after="0"/>
        <w:rPr>
          <w:rFonts w:ascii="Segoe UI Historic" w:hAnsi="Segoe UI Historic" w:cs="Segoe UI Historic"/>
          <w:b/>
          <w:bCs/>
          <w:color w:val="191919"/>
          <w:sz w:val="24"/>
          <w:szCs w:val="24"/>
        </w:rPr>
      </w:pPr>
      <w:r w:rsidRPr="00404FAA">
        <w:rPr>
          <w:rFonts w:ascii="Segoe UI Historic" w:hAnsi="Segoe UI Historic" w:cs="Segoe UI Historic"/>
          <w:b/>
          <w:bCs/>
          <w:color w:val="191919"/>
          <w:sz w:val="24"/>
          <w:szCs w:val="24"/>
        </w:rPr>
        <w:t xml:space="preserve">Senzeni </w:t>
      </w:r>
      <w:proofErr w:type="spellStart"/>
      <w:r w:rsidRPr="00404FAA">
        <w:rPr>
          <w:rFonts w:ascii="Segoe UI Historic" w:hAnsi="Segoe UI Historic" w:cs="Segoe UI Historic"/>
          <w:b/>
          <w:bCs/>
          <w:color w:val="191919"/>
          <w:sz w:val="24"/>
          <w:szCs w:val="24"/>
        </w:rPr>
        <w:t>na</w:t>
      </w:r>
      <w:proofErr w:type="spellEnd"/>
    </w:p>
    <w:p w14:paraId="7F34F0F7" w14:textId="578F8C3F" w:rsidR="00196D59" w:rsidRPr="00404FAA" w:rsidRDefault="00196D59" w:rsidP="00BE7928">
      <w:pPr>
        <w:rPr>
          <w:rFonts w:ascii="Segoe UI Historic" w:hAnsi="Segoe UI Historic" w:cs="Segoe UI Historic"/>
          <w:sz w:val="24"/>
          <w:szCs w:val="24"/>
        </w:rPr>
      </w:pPr>
    </w:p>
    <w:p w14:paraId="39043FC1" w14:textId="5F7B3496" w:rsidR="002E18DD" w:rsidRPr="00404FAA" w:rsidRDefault="002E18DD" w:rsidP="00BE7928">
      <w:pPr>
        <w:rPr>
          <w:rFonts w:ascii="Segoe UI Historic" w:hAnsi="Segoe UI Historic" w:cs="Segoe UI Historic"/>
          <w:sz w:val="24"/>
          <w:szCs w:val="24"/>
        </w:rPr>
      </w:pPr>
      <w:r w:rsidRPr="00404FAA">
        <w:rPr>
          <w:rFonts w:ascii="Segoe UI Historic" w:hAnsi="Segoe UI Historic" w:cs="Segoe UI Historic"/>
          <w:sz w:val="24"/>
          <w:szCs w:val="24"/>
          <w:highlight w:val="yellow"/>
        </w:rPr>
        <w:t>Slide 25:</w:t>
      </w:r>
    </w:p>
    <w:p w14:paraId="09E9CCE4" w14:textId="2E70ACB6" w:rsidR="005C5557" w:rsidRPr="00404FAA" w:rsidRDefault="003623AE" w:rsidP="003623AE">
      <w:pPr>
        <w:spacing w:after="0" w:line="240" w:lineRule="auto"/>
        <w:rPr>
          <w:rFonts w:ascii="Segoe UI Historic" w:hAnsi="Segoe UI Historic" w:cs="Segoe UI Historic"/>
          <w:b/>
          <w:bCs/>
          <w:sz w:val="24"/>
          <w:szCs w:val="24"/>
        </w:rPr>
      </w:pPr>
      <w:r w:rsidRPr="00404FAA">
        <w:rPr>
          <w:rFonts w:ascii="Segoe UI Historic" w:hAnsi="Segoe UI Historic" w:cs="Segoe UI Historic"/>
          <w:b/>
          <w:bCs/>
          <w:sz w:val="24"/>
          <w:szCs w:val="24"/>
          <w:u w:val="single"/>
        </w:rPr>
        <w:t>6</w:t>
      </w:r>
      <w:r w:rsidR="00F57F63" w:rsidRPr="00404FAA">
        <w:rPr>
          <w:rFonts w:ascii="Segoe UI Historic" w:hAnsi="Segoe UI Historic" w:cs="Segoe UI Historic"/>
          <w:b/>
          <w:bCs/>
          <w:sz w:val="24"/>
          <w:szCs w:val="24"/>
          <w:u w:val="single"/>
        </w:rPr>
        <w:t>.</w:t>
      </w:r>
      <w:r w:rsidR="00F57F63" w:rsidRPr="00404FAA">
        <w:rPr>
          <w:rFonts w:ascii="Segoe UI Historic" w:hAnsi="Segoe UI Historic" w:cs="Segoe UI Historic"/>
          <w:b/>
          <w:bCs/>
          <w:sz w:val="24"/>
          <w:szCs w:val="24"/>
          <w:u w:val="single"/>
        </w:rPr>
        <w:tab/>
        <w:t xml:space="preserve">Child Welfare – </w:t>
      </w:r>
      <w:r w:rsidR="0043637F" w:rsidRPr="00404FAA">
        <w:rPr>
          <w:rFonts w:ascii="Segoe UI Historic" w:hAnsi="Segoe UI Historic" w:cs="Segoe UI Historic"/>
          <w:b/>
          <w:bCs/>
          <w:sz w:val="24"/>
          <w:szCs w:val="24"/>
          <w:u w:val="single"/>
        </w:rPr>
        <w:t>Residential Schools</w:t>
      </w:r>
      <w:r w:rsidR="00F57F63" w:rsidRPr="00404FAA">
        <w:rPr>
          <w:rFonts w:ascii="Segoe UI Historic" w:hAnsi="Segoe UI Historic" w:cs="Segoe UI Historic"/>
          <w:b/>
          <w:bCs/>
          <w:sz w:val="24"/>
          <w:szCs w:val="24"/>
          <w:u w:val="single"/>
        </w:rPr>
        <w:t xml:space="preserve"> Revisited</w:t>
      </w:r>
    </w:p>
    <w:p w14:paraId="0F7E3CE5" w14:textId="1103AEDD" w:rsidR="00F57F63" w:rsidRDefault="005C5557" w:rsidP="00F57F63">
      <w:pPr>
        <w:spacing w:after="0" w:line="240" w:lineRule="auto"/>
        <w:rPr>
          <w:rFonts w:ascii="Segoe UI Historic" w:hAnsi="Segoe UI Historic" w:cs="Segoe UI Historic"/>
          <w:sz w:val="24"/>
          <w:szCs w:val="24"/>
        </w:rPr>
      </w:pPr>
      <w:r w:rsidRPr="00404FAA">
        <w:rPr>
          <w:rFonts w:ascii="Segoe UI Historic" w:hAnsi="Segoe UI Historic" w:cs="Segoe UI Historic"/>
          <w:sz w:val="24"/>
          <w:szCs w:val="24"/>
        </w:rPr>
        <w:t>Cindy Blackstock</w:t>
      </w:r>
      <w:r w:rsidR="00F57F63" w:rsidRPr="00404FAA">
        <w:rPr>
          <w:rFonts w:ascii="Segoe UI Historic" w:hAnsi="Segoe UI Historic" w:cs="Segoe UI Historic"/>
          <w:sz w:val="24"/>
          <w:szCs w:val="24"/>
        </w:rPr>
        <w:t xml:space="preserve"> of the First Nations Child and Family Caring Society of Canada reports that </w:t>
      </w:r>
      <w:r w:rsidRPr="00404FAA">
        <w:rPr>
          <w:rFonts w:ascii="Segoe UI Historic" w:hAnsi="Segoe UI Historic" w:cs="Segoe UI Historic"/>
          <w:sz w:val="24"/>
          <w:szCs w:val="24"/>
        </w:rPr>
        <w:t xml:space="preserve">“Indigenous Child Services findings suggest that First Nations children </w:t>
      </w:r>
      <w:r w:rsidR="00F57F63" w:rsidRPr="00404FAA">
        <w:rPr>
          <w:rFonts w:ascii="Segoe UI Historic" w:hAnsi="Segoe UI Historic" w:cs="Segoe UI Historic"/>
          <w:sz w:val="24"/>
          <w:szCs w:val="24"/>
        </w:rPr>
        <w:t xml:space="preserve">are </w:t>
      </w:r>
      <w:r w:rsidRPr="00404FAA">
        <w:rPr>
          <w:rFonts w:ascii="Segoe UI Historic" w:hAnsi="Segoe UI Historic" w:cs="Segoe UI Historic"/>
          <w:sz w:val="24"/>
          <w:szCs w:val="24"/>
        </w:rPr>
        <w:t>not being removed because their families are putting them at greater risk, but rather because their families are at greater risk due to social exclusion, poverty and poor housing.</w:t>
      </w:r>
      <w:r w:rsidR="00F57F63" w:rsidRPr="00404FAA">
        <w:rPr>
          <w:rFonts w:ascii="Segoe UI Historic" w:hAnsi="Segoe UI Historic" w:cs="Segoe UI Historic"/>
          <w:sz w:val="24"/>
          <w:szCs w:val="24"/>
        </w:rPr>
        <w:t>”</w:t>
      </w:r>
    </w:p>
    <w:p w14:paraId="555816AC" w14:textId="77777777" w:rsidR="00524CA9" w:rsidRPr="00404FAA" w:rsidRDefault="00524CA9" w:rsidP="00F57F63">
      <w:pPr>
        <w:spacing w:after="0" w:line="240" w:lineRule="auto"/>
        <w:rPr>
          <w:rFonts w:ascii="Segoe UI Historic" w:hAnsi="Segoe UI Historic" w:cs="Segoe UI Historic"/>
          <w:sz w:val="24"/>
          <w:szCs w:val="24"/>
        </w:rPr>
      </w:pPr>
    </w:p>
    <w:p w14:paraId="58357460" w14:textId="3B6E7036" w:rsidR="005C5557" w:rsidRPr="00404FAA" w:rsidRDefault="00811174" w:rsidP="00811174">
      <w:pPr>
        <w:spacing w:after="0" w:line="240" w:lineRule="auto"/>
        <w:rPr>
          <w:rFonts w:ascii="Segoe UI Historic" w:hAnsi="Segoe UI Historic" w:cs="Segoe UI Historic"/>
          <w:sz w:val="24"/>
          <w:szCs w:val="24"/>
        </w:rPr>
      </w:pPr>
      <w:r w:rsidRPr="00404FAA">
        <w:rPr>
          <w:rFonts w:ascii="Segoe UI Historic" w:hAnsi="Segoe UI Historic" w:cs="Segoe UI Historic"/>
          <w:sz w:val="24"/>
          <w:szCs w:val="24"/>
        </w:rPr>
        <w:t>In 1997, the Royal Commission on Aboriginal Peoples set out a comprehensive plan to redress the pervasive inequalities experienced by Aboriginal peoples and recognize their rights. The findings and recommendations of this commission were never acted upon.</w:t>
      </w:r>
    </w:p>
    <w:p w14:paraId="1BC6803E" w14:textId="50B4D58E" w:rsidR="00776545" w:rsidRPr="00404FAA" w:rsidRDefault="00776545" w:rsidP="00811174">
      <w:pPr>
        <w:spacing w:after="0" w:line="240" w:lineRule="auto"/>
        <w:rPr>
          <w:rFonts w:ascii="Segoe UI Historic" w:hAnsi="Segoe UI Historic" w:cs="Segoe UI Historic"/>
          <w:b/>
          <w:bCs/>
          <w:sz w:val="24"/>
          <w:szCs w:val="24"/>
        </w:rPr>
      </w:pPr>
    </w:p>
    <w:p w14:paraId="15BE73D3" w14:textId="297D35D7" w:rsidR="005C5557" w:rsidRPr="00404FAA" w:rsidRDefault="005C5557" w:rsidP="00F57F63">
      <w:pPr>
        <w:spacing w:after="0" w:line="240" w:lineRule="auto"/>
        <w:rPr>
          <w:rFonts w:ascii="Segoe UI Historic" w:hAnsi="Segoe UI Historic" w:cs="Segoe UI Historic"/>
          <w:sz w:val="24"/>
          <w:szCs w:val="24"/>
        </w:rPr>
      </w:pPr>
      <w:r w:rsidRPr="00404FAA">
        <w:rPr>
          <w:rFonts w:ascii="Segoe UI Historic" w:hAnsi="Segoe UI Historic" w:cs="Segoe UI Historic"/>
          <w:sz w:val="24"/>
          <w:szCs w:val="24"/>
        </w:rPr>
        <w:t xml:space="preserve">On February 23, 2007, a human rights complaint was filed against Canada by the Assembly of First Nations and the </w:t>
      </w:r>
      <w:bookmarkStart w:id="2" w:name="_Hlk75025427"/>
      <w:r w:rsidRPr="00404FAA">
        <w:rPr>
          <w:rFonts w:ascii="Segoe UI Historic" w:hAnsi="Segoe UI Historic" w:cs="Segoe UI Historic"/>
          <w:sz w:val="24"/>
          <w:szCs w:val="24"/>
        </w:rPr>
        <w:t>First Nations Child and Family Caring Society of Canada</w:t>
      </w:r>
      <w:bookmarkEnd w:id="2"/>
      <w:r w:rsidRPr="00404FAA">
        <w:rPr>
          <w:rFonts w:ascii="Segoe UI Historic" w:hAnsi="Segoe UI Historic" w:cs="Segoe UI Historic"/>
          <w:sz w:val="24"/>
          <w:szCs w:val="24"/>
        </w:rPr>
        <w:t xml:space="preserve"> to seek redress of the federal government’s inequitable child welfare funding policy.</w:t>
      </w:r>
      <w:r w:rsidR="00F57F63" w:rsidRPr="00404FAA">
        <w:rPr>
          <w:rFonts w:ascii="Segoe UI Historic" w:hAnsi="Segoe UI Historic" w:cs="Segoe UI Historic"/>
          <w:sz w:val="24"/>
          <w:szCs w:val="24"/>
        </w:rPr>
        <w:t xml:space="preserve"> The funding for Indigenous Child Welfare is approximately 30 percent lower than Provincial child welfare rates.</w:t>
      </w:r>
      <w:r w:rsidR="003623AE" w:rsidRPr="00404FAA">
        <w:rPr>
          <w:rFonts w:ascii="Segoe UI Historic" w:hAnsi="Segoe UI Historic" w:cs="Segoe UI Historic"/>
          <w:sz w:val="24"/>
          <w:szCs w:val="24"/>
        </w:rPr>
        <w:t xml:space="preserve"> </w:t>
      </w:r>
      <w:r w:rsidR="00F57F63" w:rsidRPr="00404FAA">
        <w:rPr>
          <w:rFonts w:ascii="Segoe UI Historic" w:hAnsi="Segoe UI Historic" w:cs="Segoe UI Historic"/>
          <w:sz w:val="24"/>
          <w:szCs w:val="24"/>
        </w:rPr>
        <w:t>This</w:t>
      </w:r>
      <w:r w:rsidRPr="00404FAA">
        <w:rPr>
          <w:rFonts w:ascii="Segoe UI Historic" w:hAnsi="Segoe UI Historic" w:cs="Segoe UI Historic"/>
          <w:sz w:val="24"/>
          <w:szCs w:val="24"/>
        </w:rPr>
        <w:t xml:space="preserve"> has devastating, and preventable, impacts for First Nations children and families. </w:t>
      </w:r>
    </w:p>
    <w:p w14:paraId="34EB549C" w14:textId="77777777" w:rsidR="003623AE" w:rsidRPr="00404FAA" w:rsidRDefault="003623AE" w:rsidP="003623AE">
      <w:pPr>
        <w:spacing w:after="0" w:line="240" w:lineRule="auto"/>
        <w:rPr>
          <w:rFonts w:ascii="Segoe UI Historic" w:hAnsi="Segoe UI Historic" w:cs="Segoe UI Historic"/>
          <w:sz w:val="24"/>
          <w:szCs w:val="24"/>
        </w:rPr>
      </w:pPr>
    </w:p>
    <w:p w14:paraId="466E1D2D" w14:textId="4319BFB6" w:rsidR="005C5557" w:rsidRPr="00404FAA" w:rsidRDefault="00811174" w:rsidP="00E47910">
      <w:pPr>
        <w:spacing w:after="0" w:line="240" w:lineRule="auto"/>
        <w:rPr>
          <w:rFonts w:ascii="Segoe UI Historic" w:hAnsi="Segoe UI Historic" w:cs="Segoe UI Historic"/>
          <w:sz w:val="24"/>
          <w:szCs w:val="24"/>
        </w:rPr>
      </w:pPr>
      <w:r w:rsidRPr="00404FAA">
        <w:rPr>
          <w:rFonts w:ascii="Segoe UI Historic" w:hAnsi="Segoe UI Historic" w:cs="Segoe UI Historic"/>
          <w:sz w:val="24"/>
          <w:szCs w:val="24"/>
        </w:rPr>
        <w:t xml:space="preserve">The Canadian Human Rights Tribunal found in favour of the complainants and ordered the Canadian Government to compensate </w:t>
      </w:r>
      <w:r w:rsidRPr="00404FAA">
        <w:rPr>
          <w:rFonts w:ascii="Segoe UI Historic" w:hAnsi="Segoe UI Historic" w:cs="Segoe UI Historic"/>
          <w:color w:val="2A2A2A"/>
          <w:sz w:val="24"/>
          <w:szCs w:val="24"/>
          <w:shd w:val="clear" w:color="auto" w:fill="FFFFFF"/>
        </w:rPr>
        <w:t>First Nation kids who suffered harms as a result of the state’s discriminatory conduct. Despite its pledge to rectify</w:t>
      </w:r>
      <w:r w:rsidR="00776545" w:rsidRPr="00404FAA">
        <w:rPr>
          <w:rFonts w:ascii="Segoe UI Historic" w:hAnsi="Segoe UI Historic" w:cs="Segoe UI Historic"/>
          <w:color w:val="2A2A2A"/>
          <w:sz w:val="24"/>
          <w:szCs w:val="24"/>
          <w:shd w:val="clear" w:color="auto" w:fill="FFFFFF"/>
        </w:rPr>
        <w:t xml:space="preserve"> systemic </w:t>
      </w:r>
      <w:r w:rsidR="00776545" w:rsidRPr="00404FAA">
        <w:rPr>
          <w:rFonts w:ascii="Segoe UI Historic" w:hAnsi="Segoe UI Historic" w:cs="Segoe UI Historic"/>
          <w:color w:val="2A2A2A"/>
          <w:sz w:val="24"/>
          <w:szCs w:val="24"/>
          <w:shd w:val="clear" w:color="auto" w:fill="FFFFFF"/>
        </w:rPr>
        <w:lastRenderedPageBreak/>
        <w:t>injustices against Indigenous peoples, the federal g</w:t>
      </w:r>
      <w:r w:rsidRPr="00404FAA">
        <w:rPr>
          <w:rFonts w:ascii="Segoe UI Historic" w:hAnsi="Segoe UI Historic" w:cs="Segoe UI Historic"/>
          <w:color w:val="2A2A2A"/>
          <w:sz w:val="24"/>
          <w:szCs w:val="24"/>
          <w:shd w:val="clear" w:color="auto" w:fill="FFFFFF"/>
        </w:rPr>
        <w:t xml:space="preserve">overnment </w:t>
      </w:r>
      <w:r w:rsidR="00776545" w:rsidRPr="00404FAA">
        <w:rPr>
          <w:rFonts w:ascii="Segoe UI Historic" w:hAnsi="Segoe UI Historic" w:cs="Segoe UI Historic"/>
          <w:color w:val="2A2A2A"/>
          <w:sz w:val="24"/>
          <w:szCs w:val="24"/>
          <w:shd w:val="clear" w:color="auto" w:fill="FFFFFF"/>
        </w:rPr>
        <w:t>ha</w:t>
      </w:r>
      <w:r w:rsidRPr="00404FAA">
        <w:rPr>
          <w:rFonts w:ascii="Segoe UI Historic" w:hAnsi="Segoe UI Historic" w:cs="Segoe UI Historic"/>
          <w:color w:val="2A2A2A"/>
          <w:sz w:val="24"/>
          <w:szCs w:val="24"/>
          <w:shd w:val="clear" w:color="auto" w:fill="FFFFFF"/>
        </w:rPr>
        <w:t>s appeal</w:t>
      </w:r>
      <w:r w:rsidR="00776545" w:rsidRPr="00404FAA">
        <w:rPr>
          <w:rFonts w:ascii="Segoe UI Historic" w:hAnsi="Segoe UI Historic" w:cs="Segoe UI Historic"/>
          <w:color w:val="2A2A2A"/>
          <w:sz w:val="24"/>
          <w:szCs w:val="24"/>
          <w:shd w:val="clear" w:color="auto" w:fill="FFFFFF"/>
        </w:rPr>
        <w:t>ed</w:t>
      </w:r>
      <w:r w:rsidRPr="00404FAA">
        <w:rPr>
          <w:rFonts w:ascii="Segoe UI Historic" w:hAnsi="Segoe UI Historic" w:cs="Segoe UI Historic"/>
          <w:color w:val="2A2A2A"/>
          <w:sz w:val="24"/>
          <w:szCs w:val="24"/>
          <w:shd w:val="clear" w:color="auto" w:fill="FFFFFF"/>
        </w:rPr>
        <w:t xml:space="preserve"> th</w:t>
      </w:r>
      <w:r w:rsidR="00776545" w:rsidRPr="00404FAA">
        <w:rPr>
          <w:rFonts w:ascii="Segoe UI Historic" w:hAnsi="Segoe UI Historic" w:cs="Segoe UI Historic"/>
          <w:color w:val="2A2A2A"/>
          <w:sz w:val="24"/>
          <w:szCs w:val="24"/>
          <w:shd w:val="clear" w:color="auto" w:fill="FFFFFF"/>
        </w:rPr>
        <w:t>e</w:t>
      </w:r>
      <w:r w:rsidRPr="00404FAA">
        <w:rPr>
          <w:rFonts w:ascii="Segoe UI Historic" w:hAnsi="Segoe UI Historic" w:cs="Segoe UI Historic"/>
          <w:color w:val="2A2A2A"/>
          <w:sz w:val="24"/>
          <w:szCs w:val="24"/>
          <w:shd w:val="clear" w:color="auto" w:fill="FFFFFF"/>
        </w:rPr>
        <w:t xml:space="preserve"> decision</w:t>
      </w:r>
      <w:r w:rsidR="00776545" w:rsidRPr="00404FAA">
        <w:rPr>
          <w:rFonts w:ascii="Segoe UI Historic" w:hAnsi="Segoe UI Historic" w:cs="Segoe UI Historic"/>
          <w:color w:val="2A2A2A"/>
          <w:sz w:val="24"/>
          <w:szCs w:val="24"/>
          <w:shd w:val="clear" w:color="auto" w:fill="FFFFFF"/>
        </w:rPr>
        <w:t xml:space="preserve"> of the Human Rights Tribunal</w:t>
      </w:r>
      <w:r w:rsidRPr="00404FAA">
        <w:rPr>
          <w:rFonts w:ascii="Segoe UI Historic" w:hAnsi="Segoe UI Historic" w:cs="Segoe UI Historic"/>
          <w:color w:val="2A2A2A"/>
          <w:sz w:val="24"/>
          <w:szCs w:val="24"/>
          <w:shd w:val="clear" w:color="auto" w:fill="FFFFFF"/>
        </w:rPr>
        <w:t>.</w:t>
      </w:r>
      <w:r w:rsidR="00776545" w:rsidRPr="00404FAA">
        <w:rPr>
          <w:rFonts w:ascii="Segoe UI Historic" w:hAnsi="Segoe UI Historic" w:cs="Segoe UI Historic"/>
          <w:sz w:val="24"/>
          <w:szCs w:val="24"/>
        </w:rPr>
        <w:t xml:space="preserve"> </w:t>
      </w:r>
    </w:p>
    <w:p w14:paraId="6A47C581" w14:textId="149D47D8" w:rsidR="00811174" w:rsidRPr="00404FAA" w:rsidRDefault="00811174" w:rsidP="00811174">
      <w:pPr>
        <w:spacing w:after="0" w:line="240" w:lineRule="auto"/>
        <w:rPr>
          <w:rFonts w:ascii="Segoe UI Historic" w:hAnsi="Segoe UI Historic" w:cs="Segoe UI Historic"/>
          <w:sz w:val="24"/>
          <w:szCs w:val="24"/>
        </w:rPr>
      </w:pPr>
    </w:p>
    <w:p w14:paraId="462229C6" w14:textId="0D7CE94F" w:rsidR="00F6484C" w:rsidRPr="00524CA9" w:rsidRDefault="002E18DD" w:rsidP="00BE7928">
      <w:pPr>
        <w:spacing w:after="0" w:line="240" w:lineRule="auto"/>
        <w:rPr>
          <w:rFonts w:ascii="Segoe UI Historic" w:hAnsi="Segoe UI Historic" w:cs="Segoe UI Historic"/>
          <w:sz w:val="24"/>
          <w:szCs w:val="24"/>
        </w:rPr>
      </w:pPr>
      <w:r w:rsidRPr="00404FAA">
        <w:rPr>
          <w:rFonts w:ascii="Segoe UI Historic" w:hAnsi="Segoe UI Historic" w:cs="Segoe UI Historic"/>
          <w:sz w:val="24"/>
          <w:szCs w:val="24"/>
          <w:highlight w:val="yellow"/>
        </w:rPr>
        <w:t>Slide 26:</w:t>
      </w:r>
    </w:p>
    <w:p w14:paraId="5AB1BFAC" w14:textId="3DD59782" w:rsidR="000D048D" w:rsidRPr="00404FAA" w:rsidRDefault="000D048D" w:rsidP="00BE7928">
      <w:pPr>
        <w:spacing w:after="0" w:line="240" w:lineRule="auto"/>
        <w:rPr>
          <w:rFonts w:ascii="Segoe UI Historic" w:hAnsi="Segoe UI Historic" w:cs="Segoe UI Historic"/>
          <w:b/>
          <w:bCs/>
          <w:sz w:val="24"/>
          <w:szCs w:val="24"/>
          <w:lang w:val="en-US"/>
        </w:rPr>
      </w:pPr>
      <w:r w:rsidRPr="00404FAA">
        <w:rPr>
          <w:rFonts w:ascii="Segoe UI Historic" w:hAnsi="Segoe UI Historic" w:cs="Segoe UI Historic"/>
          <w:b/>
          <w:bCs/>
          <w:sz w:val="24"/>
          <w:szCs w:val="24"/>
          <w:lang w:val="en-US"/>
        </w:rPr>
        <w:t>Jeremiah 8: 21 – 9: 1</w:t>
      </w:r>
    </w:p>
    <w:p w14:paraId="70130F62" w14:textId="77777777" w:rsidR="000D048D" w:rsidRPr="00404FAA" w:rsidRDefault="000D048D" w:rsidP="00BE7928">
      <w:pPr>
        <w:shd w:val="clear" w:color="auto" w:fill="FFFFFF"/>
        <w:spacing w:after="0" w:line="240" w:lineRule="auto"/>
        <w:rPr>
          <w:rFonts w:ascii="Segoe UI Historic" w:eastAsia="Times New Roman" w:hAnsi="Segoe UI Historic" w:cs="Segoe UI Historic"/>
          <w:color w:val="000000"/>
          <w:sz w:val="24"/>
          <w:szCs w:val="24"/>
          <w:lang w:eastAsia="en-CA"/>
        </w:rPr>
      </w:pPr>
      <w:r w:rsidRPr="00404FAA">
        <w:rPr>
          <w:rFonts w:ascii="Segoe UI Historic" w:eastAsia="Times New Roman" w:hAnsi="Segoe UI Historic" w:cs="Segoe UI Historic"/>
          <w:color w:val="000000"/>
          <w:sz w:val="24"/>
          <w:szCs w:val="24"/>
          <w:lang w:eastAsia="en-CA"/>
        </w:rPr>
        <w:t>For the hurt of my poor people I am hurt,</w:t>
      </w:r>
      <w:r w:rsidRPr="00404FAA">
        <w:rPr>
          <w:rFonts w:ascii="Segoe UI Historic" w:eastAsia="Times New Roman" w:hAnsi="Segoe UI Historic" w:cs="Segoe UI Historic"/>
          <w:color w:val="000000"/>
          <w:sz w:val="24"/>
          <w:szCs w:val="24"/>
          <w:lang w:eastAsia="en-CA"/>
        </w:rPr>
        <w:br/>
        <w:t>    I mourn, and dismay has taken hold of me.</w:t>
      </w:r>
    </w:p>
    <w:p w14:paraId="26422401" w14:textId="77777777" w:rsidR="000D048D" w:rsidRPr="00404FAA" w:rsidRDefault="000D048D" w:rsidP="00BE7928">
      <w:pPr>
        <w:shd w:val="clear" w:color="auto" w:fill="FFFFFF"/>
        <w:spacing w:after="0" w:line="240" w:lineRule="auto"/>
        <w:rPr>
          <w:rFonts w:ascii="Segoe UI Historic" w:eastAsia="Times New Roman" w:hAnsi="Segoe UI Historic" w:cs="Segoe UI Historic"/>
          <w:color w:val="000000"/>
          <w:sz w:val="24"/>
          <w:szCs w:val="24"/>
          <w:lang w:eastAsia="en-CA"/>
        </w:rPr>
      </w:pPr>
      <w:r w:rsidRPr="00404FAA">
        <w:rPr>
          <w:rFonts w:ascii="Segoe UI Historic" w:eastAsia="Times New Roman" w:hAnsi="Segoe UI Historic" w:cs="Segoe UI Historic"/>
          <w:color w:val="000000"/>
          <w:sz w:val="24"/>
          <w:szCs w:val="24"/>
          <w:lang w:eastAsia="en-CA"/>
        </w:rPr>
        <w:t>Is there no balm in Gilead?</w:t>
      </w:r>
      <w:r w:rsidRPr="00404FAA">
        <w:rPr>
          <w:rFonts w:ascii="Segoe UI Historic" w:eastAsia="Times New Roman" w:hAnsi="Segoe UI Historic" w:cs="Segoe UI Historic"/>
          <w:color w:val="000000"/>
          <w:sz w:val="24"/>
          <w:szCs w:val="24"/>
          <w:lang w:eastAsia="en-CA"/>
        </w:rPr>
        <w:br/>
        <w:t>    Is there no physician there?</w:t>
      </w:r>
      <w:r w:rsidRPr="00404FAA">
        <w:rPr>
          <w:rFonts w:ascii="Segoe UI Historic" w:eastAsia="Times New Roman" w:hAnsi="Segoe UI Historic" w:cs="Segoe UI Historic"/>
          <w:color w:val="000000"/>
          <w:sz w:val="24"/>
          <w:szCs w:val="24"/>
          <w:lang w:eastAsia="en-CA"/>
        </w:rPr>
        <w:br/>
        <w:t>Why then has the health of my poor people</w:t>
      </w:r>
      <w:r w:rsidRPr="00404FAA">
        <w:rPr>
          <w:rFonts w:ascii="Segoe UI Historic" w:eastAsia="Times New Roman" w:hAnsi="Segoe UI Historic" w:cs="Segoe UI Historic"/>
          <w:color w:val="000000"/>
          <w:sz w:val="24"/>
          <w:szCs w:val="24"/>
          <w:lang w:eastAsia="en-CA"/>
        </w:rPr>
        <w:br/>
        <w:t>    not been restored?</w:t>
      </w:r>
    </w:p>
    <w:p w14:paraId="526C0883" w14:textId="158F74BD" w:rsidR="000D048D" w:rsidRPr="00404FAA" w:rsidRDefault="000D048D" w:rsidP="00F6484C">
      <w:pPr>
        <w:spacing w:after="0" w:line="240" w:lineRule="auto"/>
        <w:rPr>
          <w:rFonts w:ascii="Segoe UI Historic" w:hAnsi="Segoe UI Historic" w:cs="Segoe UI Historic"/>
          <w:color w:val="000000"/>
          <w:sz w:val="24"/>
          <w:szCs w:val="24"/>
          <w:shd w:val="clear" w:color="auto" w:fill="FFFFFF"/>
        </w:rPr>
      </w:pPr>
      <w:r w:rsidRPr="00404FAA">
        <w:rPr>
          <w:rFonts w:ascii="Segoe UI Historic" w:hAnsi="Segoe UI Historic" w:cs="Segoe UI Historic"/>
          <w:color w:val="000000"/>
          <w:sz w:val="24"/>
          <w:szCs w:val="24"/>
          <w:shd w:val="clear" w:color="auto" w:fill="FFFFFF"/>
        </w:rPr>
        <w:t>O that my head were a spring of water,</w:t>
      </w:r>
      <w:r w:rsidRPr="00404FAA">
        <w:rPr>
          <w:rFonts w:ascii="Segoe UI Historic" w:hAnsi="Segoe UI Historic" w:cs="Segoe UI Historic"/>
          <w:color w:val="000000"/>
          <w:sz w:val="24"/>
          <w:szCs w:val="24"/>
        </w:rPr>
        <w:br/>
      </w:r>
      <w:r w:rsidRPr="00404FAA">
        <w:rPr>
          <w:rFonts w:ascii="Segoe UI Historic" w:hAnsi="Segoe UI Historic" w:cs="Segoe UI Historic"/>
          <w:color w:val="000000"/>
          <w:sz w:val="24"/>
          <w:szCs w:val="24"/>
          <w:shd w:val="clear" w:color="auto" w:fill="FFFFFF"/>
        </w:rPr>
        <w:t>    and my eyes a fountain of tears,</w:t>
      </w:r>
      <w:r w:rsidRPr="00404FAA">
        <w:rPr>
          <w:rFonts w:ascii="Segoe UI Historic" w:hAnsi="Segoe UI Historic" w:cs="Segoe UI Historic"/>
          <w:color w:val="000000"/>
          <w:sz w:val="24"/>
          <w:szCs w:val="24"/>
        </w:rPr>
        <w:br/>
      </w:r>
      <w:r w:rsidRPr="00404FAA">
        <w:rPr>
          <w:rFonts w:ascii="Segoe UI Historic" w:hAnsi="Segoe UI Historic" w:cs="Segoe UI Historic"/>
          <w:color w:val="000000"/>
          <w:sz w:val="24"/>
          <w:szCs w:val="24"/>
          <w:shd w:val="clear" w:color="auto" w:fill="FFFFFF"/>
        </w:rPr>
        <w:t>so that I might weep day and night</w:t>
      </w:r>
      <w:r w:rsidRPr="00404FAA">
        <w:rPr>
          <w:rFonts w:ascii="Segoe UI Historic" w:hAnsi="Segoe UI Historic" w:cs="Segoe UI Historic"/>
          <w:color w:val="000000"/>
          <w:sz w:val="24"/>
          <w:szCs w:val="24"/>
        </w:rPr>
        <w:br/>
      </w:r>
      <w:r w:rsidRPr="00404FAA">
        <w:rPr>
          <w:rFonts w:ascii="Segoe UI Historic" w:hAnsi="Segoe UI Historic" w:cs="Segoe UI Historic"/>
          <w:color w:val="000000"/>
          <w:sz w:val="24"/>
          <w:szCs w:val="24"/>
          <w:shd w:val="clear" w:color="auto" w:fill="FFFFFF"/>
        </w:rPr>
        <w:t>    for the slain of my poor people!</w:t>
      </w:r>
    </w:p>
    <w:p w14:paraId="3B7E46C2" w14:textId="772D0919" w:rsidR="000D048D" w:rsidRPr="00404FAA" w:rsidRDefault="000D048D" w:rsidP="00F6484C">
      <w:pPr>
        <w:spacing w:after="0" w:line="240" w:lineRule="auto"/>
        <w:rPr>
          <w:rFonts w:ascii="Segoe UI Historic" w:hAnsi="Segoe UI Historic" w:cs="Segoe UI Historic"/>
          <w:b/>
          <w:bCs/>
          <w:color w:val="000000"/>
          <w:sz w:val="24"/>
          <w:szCs w:val="24"/>
          <w:shd w:val="clear" w:color="auto" w:fill="FFFFFF"/>
        </w:rPr>
      </w:pPr>
    </w:p>
    <w:p w14:paraId="15C2EB90" w14:textId="78537993" w:rsidR="000D048D" w:rsidRPr="00404FAA" w:rsidRDefault="003623AE" w:rsidP="00F6484C">
      <w:pPr>
        <w:spacing w:after="0" w:line="240" w:lineRule="auto"/>
        <w:rPr>
          <w:rFonts w:ascii="Segoe UI Historic" w:hAnsi="Segoe UI Historic" w:cs="Segoe UI Historic"/>
          <w:b/>
          <w:bCs/>
          <w:color w:val="000000"/>
          <w:sz w:val="24"/>
          <w:szCs w:val="24"/>
          <w:shd w:val="clear" w:color="auto" w:fill="FFFFFF"/>
        </w:rPr>
      </w:pPr>
      <w:r w:rsidRPr="00404FAA">
        <w:rPr>
          <w:rFonts w:ascii="Segoe UI Historic" w:hAnsi="Segoe UI Historic" w:cs="Segoe UI Historic"/>
          <w:b/>
          <w:bCs/>
          <w:color w:val="000000"/>
          <w:sz w:val="24"/>
          <w:szCs w:val="24"/>
          <w:shd w:val="clear" w:color="auto" w:fill="FFFFFF"/>
        </w:rPr>
        <w:t>Silence</w:t>
      </w:r>
    </w:p>
    <w:p w14:paraId="451B1133" w14:textId="3D2F244F" w:rsidR="00360853" w:rsidRPr="00404FAA" w:rsidRDefault="00360853" w:rsidP="00F6484C">
      <w:pPr>
        <w:spacing w:after="0" w:line="240" w:lineRule="auto"/>
        <w:rPr>
          <w:rStyle w:val="text"/>
          <w:rFonts w:ascii="Segoe UI Historic" w:hAnsi="Segoe UI Historic" w:cs="Segoe UI Historic"/>
          <w:b/>
          <w:bCs/>
          <w:color w:val="000000"/>
          <w:sz w:val="24"/>
          <w:szCs w:val="24"/>
          <w:shd w:val="clear" w:color="auto" w:fill="FFFFFF"/>
        </w:rPr>
      </w:pPr>
    </w:p>
    <w:p w14:paraId="5490C2E4" w14:textId="7CD72F69" w:rsidR="002E18DD" w:rsidRPr="00404FAA" w:rsidRDefault="002E18DD" w:rsidP="00F6484C">
      <w:pPr>
        <w:spacing w:after="0" w:line="240" w:lineRule="auto"/>
        <w:rPr>
          <w:rStyle w:val="text"/>
          <w:rFonts w:ascii="Segoe UI Historic" w:hAnsi="Segoe UI Historic" w:cs="Segoe UI Historic"/>
          <w:color w:val="000000"/>
          <w:sz w:val="24"/>
          <w:szCs w:val="24"/>
          <w:shd w:val="clear" w:color="auto" w:fill="FFFFFF"/>
        </w:rPr>
      </w:pPr>
      <w:r w:rsidRPr="00404FAA">
        <w:rPr>
          <w:rStyle w:val="text"/>
          <w:rFonts w:ascii="Segoe UI Historic" w:hAnsi="Segoe UI Historic" w:cs="Segoe UI Historic"/>
          <w:color w:val="000000"/>
          <w:sz w:val="24"/>
          <w:szCs w:val="24"/>
          <w:highlight w:val="yellow"/>
          <w:shd w:val="clear" w:color="auto" w:fill="FFFFFF"/>
        </w:rPr>
        <w:t>Slide 27:</w:t>
      </w:r>
    </w:p>
    <w:p w14:paraId="5E7E2BF4" w14:textId="77777777" w:rsidR="00713F22" w:rsidRPr="00404FAA" w:rsidRDefault="00713F22" w:rsidP="00F6484C">
      <w:pPr>
        <w:spacing w:after="0" w:line="240" w:lineRule="auto"/>
        <w:rPr>
          <w:rFonts w:ascii="Segoe UI Historic" w:hAnsi="Segoe UI Historic" w:cs="Segoe UI Historic"/>
          <w:color w:val="2A2A2A"/>
          <w:sz w:val="24"/>
          <w:szCs w:val="24"/>
          <w:bdr w:val="none" w:sz="0" w:space="0" w:color="auto" w:frame="1"/>
          <w:shd w:val="clear" w:color="auto" w:fill="FFFFFF"/>
        </w:rPr>
      </w:pPr>
      <w:bookmarkStart w:id="3" w:name="_Hlk74950417"/>
      <w:r w:rsidRPr="00404FAA">
        <w:rPr>
          <w:rFonts w:ascii="Segoe UI Historic" w:hAnsi="Segoe UI Historic" w:cs="Segoe UI Historic"/>
          <w:b/>
          <w:bCs/>
          <w:color w:val="2A2A2A"/>
          <w:sz w:val="24"/>
          <w:szCs w:val="24"/>
          <w:u w:val="single"/>
          <w:bdr w:val="none" w:sz="0" w:space="0" w:color="auto" w:frame="1"/>
          <w:shd w:val="clear" w:color="auto" w:fill="FFFFFF"/>
        </w:rPr>
        <w:t>Sung Response</w:t>
      </w:r>
      <w:proofErr w:type="gramStart"/>
      <w:r w:rsidRPr="00404FAA">
        <w:rPr>
          <w:rFonts w:ascii="Segoe UI Historic" w:hAnsi="Segoe UI Historic" w:cs="Segoe UI Historic"/>
          <w:b/>
          <w:bCs/>
          <w:color w:val="2A2A2A"/>
          <w:sz w:val="24"/>
          <w:szCs w:val="24"/>
          <w:u w:val="single"/>
          <w:bdr w:val="none" w:sz="0" w:space="0" w:color="auto" w:frame="1"/>
          <w:shd w:val="clear" w:color="auto" w:fill="FFFFFF"/>
        </w:rPr>
        <w:t>:</w:t>
      </w:r>
      <w:r w:rsidRPr="00404FAA">
        <w:rPr>
          <w:rFonts w:ascii="Segoe UI Historic" w:hAnsi="Segoe UI Historic" w:cs="Segoe UI Historic"/>
          <w:color w:val="2A2A2A"/>
          <w:sz w:val="24"/>
          <w:szCs w:val="24"/>
          <w:bdr w:val="none" w:sz="0" w:space="0" w:color="auto" w:frame="1"/>
          <w:shd w:val="clear" w:color="auto" w:fill="FFFFFF"/>
        </w:rPr>
        <w:t xml:space="preserve">  “</w:t>
      </w:r>
      <w:proofErr w:type="gramEnd"/>
      <w:r w:rsidRPr="00404FAA">
        <w:rPr>
          <w:rFonts w:ascii="Segoe UI Historic" w:hAnsi="Segoe UI Historic" w:cs="Segoe UI Historic"/>
          <w:color w:val="2A2A2A"/>
          <w:sz w:val="24"/>
          <w:szCs w:val="24"/>
          <w:bdr w:val="none" w:sz="0" w:space="0" w:color="auto" w:frame="1"/>
          <w:shd w:val="clear" w:color="auto" w:fill="FFFFFF"/>
        </w:rPr>
        <w:t>Senzeni Na?”  MV 66</w:t>
      </w:r>
    </w:p>
    <w:bookmarkEnd w:id="3"/>
    <w:p w14:paraId="27245B4F" w14:textId="77777777" w:rsidR="00713F22" w:rsidRPr="00404FAA" w:rsidRDefault="00713F22" w:rsidP="00F6484C">
      <w:pPr>
        <w:spacing w:after="0" w:line="240" w:lineRule="auto"/>
        <w:rPr>
          <w:rFonts w:ascii="Segoe UI Historic" w:hAnsi="Segoe UI Historic" w:cs="Segoe UI Historic"/>
          <w:sz w:val="24"/>
          <w:szCs w:val="24"/>
        </w:rPr>
      </w:pPr>
    </w:p>
    <w:p w14:paraId="06A8A8F7" w14:textId="5127125C" w:rsidR="00F6484C" w:rsidRPr="00404FAA" w:rsidRDefault="002E18DD" w:rsidP="00F6484C">
      <w:pPr>
        <w:spacing w:after="0"/>
        <w:ind w:left="426" w:hanging="426"/>
        <w:rPr>
          <w:rFonts w:ascii="Segoe UI Historic" w:hAnsi="Segoe UI Historic" w:cs="Segoe UI Historic"/>
          <w:sz w:val="24"/>
          <w:szCs w:val="24"/>
        </w:rPr>
      </w:pPr>
      <w:r w:rsidRPr="00404FAA">
        <w:rPr>
          <w:rFonts w:ascii="Segoe UI Historic" w:hAnsi="Segoe UI Historic" w:cs="Segoe UI Historic"/>
          <w:sz w:val="24"/>
          <w:szCs w:val="24"/>
          <w:highlight w:val="yellow"/>
        </w:rPr>
        <w:t>Slide 28</w:t>
      </w:r>
      <w:r w:rsidRPr="00404FAA">
        <w:rPr>
          <w:rFonts w:ascii="Segoe UI Historic" w:hAnsi="Segoe UI Historic" w:cs="Segoe UI Historic"/>
          <w:sz w:val="24"/>
          <w:szCs w:val="24"/>
        </w:rPr>
        <w:t>:</w:t>
      </w:r>
    </w:p>
    <w:p w14:paraId="6887F04B" w14:textId="76A71A48" w:rsidR="00F6484C" w:rsidRPr="00524CA9" w:rsidRDefault="003623AE" w:rsidP="00524CA9">
      <w:pPr>
        <w:spacing w:after="0"/>
        <w:ind w:left="426" w:hanging="426"/>
        <w:rPr>
          <w:rFonts w:ascii="Segoe UI Historic" w:hAnsi="Segoe UI Historic" w:cs="Segoe UI Historic"/>
          <w:b/>
          <w:bCs/>
          <w:color w:val="373737"/>
          <w:sz w:val="24"/>
          <w:szCs w:val="24"/>
          <w:u w:val="single"/>
        </w:rPr>
      </w:pPr>
      <w:r w:rsidRPr="00404FAA">
        <w:rPr>
          <w:rFonts w:ascii="Segoe UI Historic" w:hAnsi="Segoe UI Historic" w:cs="Segoe UI Historic"/>
          <w:b/>
          <w:bCs/>
          <w:sz w:val="24"/>
          <w:szCs w:val="24"/>
        </w:rPr>
        <w:t>7</w:t>
      </w:r>
      <w:r w:rsidR="0079501D" w:rsidRPr="00404FAA">
        <w:rPr>
          <w:rFonts w:ascii="Segoe UI Historic" w:hAnsi="Segoe UI Historic" w:cs="Segoe UI Historic"/>
          <w:b/>
          <w:bCs/>
          <w:sz w:val="24"/>
          <w:szCs w:val="24"/>
        </w:rPr>
        <w:t xml:space="preserve">. </w:t>
      </w:r>
      <w:r w:rsidRPr="00404FAA">
        <w:rPr>
          <w:rFonts w:ascii="Segoe UI Historic" w:hAnsi="Segoe UI Historic" w:cs="Segoe UI Historic"/>
          <w:b/>
          <w:bCs/>
          <w:sz w:val="24"/>
          <w:szCs w:val="24"/>
        </w:rPr>
        <w:tab/>
      </w:r>
      <w:r w:rsidR="00734E16" w:rsidRPr="00404FAA">
        <w:rPr>
          <w:rFonts w:ascii="Segoe UI Historic" w:hAnsi="Segoe UI Historic" w:cs="Segoe UI Historic"/>
          <w:b/>
          <w:bCs/>
          <w:sz w:val="24"/>
          <w:szCs w:val="24"/>
          <w:u w:val="single"/>
        </w:rPr>
        <w:t xml:space="preserve">Jordan’s Principle </w:t>
      </w:r>
    </w:p>
    <w:p w14:paraId="79BA40E8" w14:textId="5BB5CD0A" w:rsidR="00734E16" w:rsidRPr="00404FAA" w:rsidRDefault="00734E16" w:rsidP="00F6484C">
      <w:pPr>
        <w:pStyle w:val="NormalWeb"/>
        <w:shd w:val="clear" w:color="auto" w:fill="FFFFFF"/>
        <w:spacing w:before="0" w:beforeAutospacing="0" w:after="0" w:afterAutospacing="0"/>
        <w:rPr>
          <w:rFonts w:ascii="Segoe UI Historic" w:hAnsi="Segoe UI Historic" w:cs="Segoe UI Historic"/>
          <w:color w:val="000000"/>
        </w:rPr>
      </w:pPr>
      <w:r w:rsidRPr="00404FAA">
        <w:rPr>
          <w:rFonts w:ascii="Segoe UI Historic" w:hAnsi="Segoe UI Historic" w:cs="Segoe UI Historic"/>
          <w:color w:val="000000"/>
        </w:rPr>
        <w:t xml:space="preserve">Jordan River Anderson was a young boy from Norway House Cree Nation in Manitoba who was born with multiple disabilities. He lived </w:t>
      </w:r>
      <w:r w:rsidR="00776545" w:rsidRPr="00404FAA">
        <w:rPr>
          <w:rFonts w:ascii="Segoe UI Historic" w:hAnsi="Segoe UI Historic" w:cs="Segoe UI Historic"/>
          <w:color w:val="000000"/>
        </w:rPr>
        <w:t xml:space="preserve">for </w:t>
      </w:r>
      <w:r w:rsidRPr="00404FAA">
        <w:rPr>
          <w:rFonts w:ascii="Segoe UI Historic" w:hAnsi="Segoe UI Historic" w:cs="Segoe UI Historic"/>
          <w:color w:val="000000"/>
        </w:rPr>
        <w:t>two extra years in a hospital because federal and provincial governments could not agree on who would pay for his at-home care</w:t>
      </w:r>
      <w:r w:rsidR="003623AE" w:rsidRPr="00404FAA">
        <w:rPr>
          <w:rFonts w:ascii="Segoe UI Historic" w:hAnsi="Segoe UI Historic" w:cs="Segoe UI Historic"/>
          <w:color w:val="000000"/>
        </w:rPr>
        <w:t xml:space="preserve">. </w:t>
      </w:r>
      <w:r w:rsidRPr="00404FAA">
        <w:rPr>
          <w:rFonts w:ascii="Segoe UI Historic" w:hAnsi="Segoe UI Historic" w:cs="Segoe UI Historic"/>
          <w:color w:val="000000"/>
        </w:rPr>
        <w:t xml:space="preserve">Unfortunately, Jordan died at the age of 5 before he could ever experience living in a loving home. </w:t>
      </w:r>
    </w:p>
    <w:p w14:paraId="792D5C90" w14:textId="3E1832ED" w:rsidR="00F6484C" w:rsidRPr="00404FAA" w:rsidRDefault="00F6484C" w:rsidP="00F6484C">
      <w:pPr>
        <w:pStyle w:val="NormalWeb"/>
        <w:shd w:val="clear" w:color="auto" w:fill="FFFFFF"/>
        <w:spacing w:before="0" w:beforeAutospacing="0" w:after="0" w:afterAutospacing="0"/>
        <w:rPr>
          <w:rFonts w:ascii="Segoe UI Historic" w:hAnsi="Segoe UI Historic" w:cs="Segoe UI Historic"/>
          <w:b/>
          <w:bCs/>
          <w:color w:val="000000"/>
        </w:rPr>
      </w:pPr>
    </w:p>
    <w:p w14:paraId="7958EF80" w14:textId="77777777" w:rsidR="00734E16" w:rsidRPr="00404FAA" w:rsidRDefault="00734E16" w:rsidP="00F6484C">
      <w:pPr>
        <w:pStyle w:val="NormalWeb"/>
        <w:shd w:val="clear" w:color="auto" w:fill="FFFFFF"/>
        <w:spacing w:before="0" w:beforeAutospacing="0" w:after="0" w:afterAutospacing="0"/>
        <w:rPr>
          <w:rFonts w:ascii="Segoe UI Historic" w:hAnsi="Segoe UI Historic" w:cs="Segoe UI Historic"/>
          <w:color w:val="000000"/>
        </w:rPr>
      </w:pPr>
      <w:r w:rsidRPr="00404FAA">
        <w:rPr>
          <w:rFonts w:ascii="Segoe UI Historic" w:hAnsi="Segoe UI Historic" w:cs="Segoe UI Historic"/>
          <w:color w:val="000000"/>
        </w:rPr>
        <w:t xml:space="preserve">Jordan’s death ignited a movement to uphold human rights for all First Nations children through the creation of the child-first principle called “Jordan’s Principle” – </w:t>
      </w:r>
      <w:r w:rsidRPr="00404FAA">
        <w:rPr>
          <w:rFonts w:ascii="Segoe UI Historic" w:hAnsi="Segoe UI Historic" w:cs="Segoe UI Historic"/>
          <w:color w:val="000000"/>
          <w:shd w:val="clear" w:color="auto" w:fill="FFFFFF"/>
        </w:rPr>
        <w:t>to ensure First Nations children could access the services they need without denial, delay, or disruption.</w:t>
      </w:r>
    </w:p>
    <w:p w14:paraId="5F82CDF8" w14:textId="6938722B" w:rsidR="00F6484C" w:rsidRPr="00404FAA" w:rsidRDefault="00F6484C" w:rsidP="00F6484C">
      <w:pPr>
        <w:pStyle w:val="NormalWeb"/>
        <w:shd w:val="clear" w:color="auto" w:fill="FFFFFF"/>
        <w:spacing w:before="0" w:beforeAutospacing="0" w:after="0" w:afterAutospacing="0"/>
        <w:rPr>
          <w:rStyle w:val="Strong"/>
          <w:rFonts w:ascii="Segoe UI Historic" w:hAnsi="Segoe UI Historic" w:cs="Segoe UI Historic"/>
          <w:color w:val="000000"/>
        </w:rPr>
      </w:pPr>
    </w:p>
    <w:p w14:paraId="31639443" w14:textId="66E8BEA3" w:rsidR="003623AE" w:rsidRPr="00404FAA" w:rsidRDefault="00734E16" w:rsidP="00F6484C">
      <w:pPr>
        <w:pStyle w:val="NormalWeb"/>
        <w:shd w:val="clear" w:color="auto" w:fill="FFFFFF"/>
        <w:spacing w:before="0" w:beforeAutospacing="0" w:after="0" w:afterAutospacing="0"/>
        <w:rPr>
          <w:rStyle w:val="Strong"/>
          <w:rFonts w:ascii="Segoe UI Historic" w:hAnsi="Segoe UI Historic" w:cs="Segoe UI Historic"/>
          <w:b w:val="0"/>
          <w:bCs w:val="0"/>
          <w:color w:val="000000"/>
          <w:shd w:val="clear" w:color="auto" w:fill="FFFFFF"/>
        </w:rPr>
      </w:pPr>
      <w:r w:rsidRPr="00404FAA">
        <w:rPr>
          <w:rStyle w:val="Strong"/>
          <w:rFonts w:ascii="Segoe UI Historic" w:hAnsi="Segoe UI Historic" w:cs="Segoe UI Historic"/>
          <w:b w:val="0"/>
          <w:bCs w:val="0"/>
          <w:color w:val="000000"/>
          <w:shd w:val="clear" w:color="auto" w:fill="FFFFFF"/>
        </w:rPr>
        <w:t xml:space="preserve">In 2005 the Caring Society found 393 other First Nations children facing similar situations to Jordan’s.  It took 4 non-compliance orders from the Canadian Human Rights Commission to prod the federal government to implement “Jordan’s Principle” in 2007.  Unfortunately, the definitions used were so limited that very few children could qualify.  In 2016 the Canadian Human Rights Tribunal declared the definitions in the legislation were discriminatory and ordered changes.  </w:t>
      </w:r>
    </w:p>
    <w:p w14:paraId="26484D34" w14:textId="5B071736" w:rsidR="00F6484C" w:rsidRPr="00404FAA" w:rsidRDefault="00F6484C" w:rsidP="00F6484C">
      <w:pPr>
        <w:pStyle w:val="NormalWeb"/>
        <w:shd w:val="clear" w:color="auto" w:fill="FFFFFF"/>
        <w:spacing w:before="0" w:beforeAutospacing="0" w:after="0" w:afterAutospacing="0"/>
        <w:rPr>
          <w:rFonts w:ascii="Segoe UI Historic" w:hAnsi="Segoe UI Historic" w:cs="Segoe UI Historic"/>
          <w:b/>
          <w:bCs/>
          <w:color w:val="000000"/>
        </w:rPr>
      </w:pPr>
    </w:p>
    <w:p w14:paraId="463059EC" w14:textId="0D0A7B69" w:rsidR="00B74685" w:rsidRPr="00404FAA" w:rsidRDefault="00734E16" w:rsidP="00F6484C">
      <w:pPr>
        <w:pStyle w:val="NormalWeb"/>
        <w:shd w:val="clear" w:color="auto" w:fill="FFFFFF"/>
        <w:spacing w:before="0" w:beforeAutospacing="0" w:after="0" w:afterAutospacing="0"/>
        <w:rPr>
          <w:rStyle w:val="Strong"/>
          <w:rFonts w:ascii="Segoe UI Historic" w:hAnsi="Segoe UI Historic" w:cs="Segoe UI Historic"/>
          <w:b w:val="0"/>
          <w:bCs w:val="0"/>
          <w:color w:val="000000" w:themeColor="text1"/>
          <w:shd w:val="clear" w:color="auto" w:fill="FFFFFF"/>
        </w:rPr>
      </w:pPr>
      <w:r w:rsidRPr="00404FAA">
        <w:rPr>
          <w:rStyle w:val="Strong"/>
          <w:rFonts w:ascii="Segoe UI Historic" w:hAnsi="Segoe UI Historic" w:cs="Segoe UI Historic"/>
          <w:b w:val="0"/>
          <w:bCs w:val="0"/>
          <w:color w:val="000000"/>
          <w:shd w:val="clear" w:color="auto" w:fill="FFFFFF"/>
        </w:rPr>
        <w:t xml:space="preserve">Just this past week there were hearings </w:t>
      </w:r>
      <w:r w:rsidR="00BD6259" w:rsidRPr="00404FAA">
        <w:rPr>
          <w:rStyle w:val="Strong"/>
          <w:rFonts w:ascii="Segoe UI Historic" w:hAnsi="Segoe UI Historic" w:cs="Segoe UI Historic"/>
          <w:b w:val="0"/>
          <w:bCs w:val="0"/>
          <w:color w:val="000000"/>
          <w:shd w:val="clear" w:color="auto" w:fill="FFFFFF"/>
        </w:rPr>
        <w:t>for</w:t>
      </w:r>
      <w:r w:rsidRPr="00404FAA">
        <w:rPr>
          <w:rStyle w:val="Strong"/>
          <w:rFonts w:ascii="Segoe UI Historic" w:hAnsi="Segoe UI Historic" w:cs="Segoe UI Historic"/>
          <w:b w:val="0"/>
          <w:bCs w:val="0"/>
          <w:color w:val="000000"/>
          <w:shd w:val="clear" w:color="auto" w:fill="FFFFFF"/>
        </w:rPr>
        <w:t xml:space="preserve"> judicial appeals from the federal government to overturn those changes to the definitions and in the meantime, the changes have not been implemented</w:t>
      </w:r>
      <w:r w:rsidRPr="00404FAA">
        <w:rPr>
          <w:rStyle w:val="Strong"/>
          <w:rFonts w:ascii="Segoe UI Historic" w:hAnsi="Segoe UI Historic" w:cs="Segoe UI Historic"/>
          <w:b w:val="0"/>
          <w:bCs w:val="0"/>
          <w:color w:val="000000" w:themeColor="text1"/>
          <w:shd w:val="clear" w:color="auto" w:fill="FFFFFF"/>
        </w:rPr>
        <w:t xml:space="preserve">.  </w:t>
      </w:r>
    </w:p>
    <w:p w14:paraId="662D26EF" w14:textId="62F82145" w:rsidR="00957FC1" w:rsidRPr="00404FAA" w:rsidRDefault="00957FC1" w:rsidP="00F6484C">
      <w:pPr>
        <w:pStyle w:val="NormalWeb"/>
        <w:shd w:val="clear" w:color="auto" w:fill="FFFFFF"/>
        <w:spacing w:before="0" w:beforeAutospacing="0" w:after="0" w:afterAutospacing="0"/>
        <w:rPr>
          <w:rFonts w:ascii="Segoe UI Historic" w:hAnsi="Segoe UI Historic" w:cs="Segoe UI Historic"/>
          <w:color w:val="000000" w:themeColor="text1"/>
          <w:shd w:val="clear" w:color="auto" w:fill="FFFFFF"/>
        </w:rPr>
      </w:pPr>
    </w:p>
    <w:p w14:paraId="004295B3" w14:textId="0D80E7DE" w:rsidR="00F6484C" w:rsidRPr="00524CA9" w:rsidRDefault="002E18DD" w:rsidP="00F6484C">
      <w:pPr>
        <w:pStyle w:val="NormalWeb"/>
        <w:shd w:val="clear" w:color="auto" w:fill="FFFFFF"/>
        <w:spacing w:before="0" w:beforeAutospacing="0" w:after="0" w:afterAutospacing="0"/>
        <w:rPr>
          <w:rFonts w:ascii="Segoe UI Historic" w:hAnsi="Segoe UI Historic" w:cs="Segoe UI Historic"/>
          <w:color w:val="000000" w:themeColor="text1"/>
          <w:shd w:val="clear" w:color="auto" w:fill="FFFFFF"/>
        </w:rPr>
      </w:pPr>
      <w:r w:rsidRPr="00404FAA">
        <w:rPr>
          <w:rFonts w:ascii="Segoe UI Historic" w:hAnsi="Segoe UI Historic" w:cs="Segoe UI Historic"/>
          <w:color w:val="000000" w:themeColor="text1"/>
          <w:highlight w:val="yellow"/>
          <w:shd w:val="clear" w:color="auto" w:fill="FFFFFF"/>
        </w:rPr>
        <w:t>Slide 29</w:t>
      </w:r>
      <w:r w:rsidRPr="00404FAA">
        <w:rPr>
          <w:rFonts w:ascii="Segoe UI Historic" w:hAnsi="Segoe UI Historic" w:cs="Segoe UI Historic"/>
          <w:color w:val="000000" w:themeColor="text1"/>
          <w:shd w:val="clear" w:color="auto" w:fill="FFFFFF"/>
        </w:rPr>
        <w:t>:</w:t>
      </w:r>
    </w:p>
    <w:p w14:paraId="37FC08ED" w14:textId="7FB006FD" w:rsidR="003623AE" w:rsidRPr="00404FAA" w:rsidRDefault="003623AE" w:rsidP="00BE7928">
      <w:pPr>
        <w:spacing w:after="0" w:line="240" w:lineRule="auto"/>
        <w:rPr>
          <w:rFonts w:ascii="Segoe UI Historic" w:hAnsi="Segoe UI Historic" w:cs="Segoe UI Historic"/>
          <w:b/>
          <w:bCs/>
          <w:sz w:val="24"/>
          <w:szCs w:val="24"/>
        </w:rPr>
      </w:pPr>
      <w:r w:rsidRPr="00404FAA">
        <w:rPr>
          <w:rFonts w:ascii="Segoe UI Historic" w:hAnsi="Segoe UI Historic" w:cs="Segoe UI Historic"/>
          <w:b/>
          <w:bCs/>
          <w:sz w:val="24"/>
          <w:szCs w:val="24"/>
        </w:rPr>
        <w:t>Isaiah</w:t>
      </w:r>
      <w:r w:rsidR="00BD6259" w:rsidRPr="00404FAA">
        <w:rPr>
          <w:rFonts w:ascii="Segoe UI Historic" w:hAnsi="Segoe UI Historic" w:cs="Segoe UI Historic"/>
          <w:b/>
          <w:bCs/>
          <w:sz w:val="24"/>
          <w:szCs w:val="24"/>
        </w:rPr>
        <w:t xml:space="preserve"> 58:6-9</w:t>
      </w:r>
    </w:p>
    <w:p w14:paraId="14D60244" w14:textId="1575AF4C" w:rsidR="008E6CF9" w:rsidRPr="00404FAA" w:rsidRDefault="008E6CF9" w:rsidP="00BE7928">
      <w:pPr>
        <w:spacing w:after="0" w:line="240" w:lineRule="auto"/>
        <w:rPr>
          <w:rFonts w:ascii="Segoe UI Historic" w:hAnsi="Segoe UI Historic" w:cs="Segoe UI Historic"/>
          <w:sz w:val="24"/>
          <w:szCs w:val="24"/>
        </w:rPr>
      </w:pPr>
      <w:r w:rsidRPr="00404FAA">
        <w:rPr>
          <w:rFonts w:ascii="Segoe UI Historic" w:hAnsi="Segoe UI Historic" w:cs="Segoe UI Historic"/>
          <w:sz w:val="24"/>
          <w:szCs w:val="24"/>
        </w:rPr>
        <w:t xml:space="preserve">“Is not this the kind of fasting I have chosen: to </w:t>
      </w:r>
      <w:proofErr w:type="gramStart"/>
      <w:r w:rsidRPr="00404FAA">
        <w:rPr>
          <w:rFonts w:ascii="Segoe UI Historic" w:hAnsi="Segoe UI Historic" w:cs="Segoe UI Historic"/>
          <w:sz w:val="24"/>
          <w:szCs w:val="24"/>
        </w:rPr>
        <w:t>loose</w:t>
      </w:r>
      <w:proofErr w:type="gramEnd"/>
      <w:r w:rsidRPr="00404FAA">
        <w:rPr>
          <w:rFonts w:ascii="Segoe UI Historic" w:hAnsi="Segoe UI Historic" w:cs="Segoe UI Historic"/>
          <w:sz w:val="24"/>
          <w:szCs w:val="24"/>
        </w:rPr>
        <w:t xml:space="preserve"> the chains of injustice and untie the cords of the yoke, to set the oppressed free and break every yoke? Is it not to share your food with the hungry and to provide the poor wanderer with shelter—when you see the naked, to clothe them, and not to turn away from your own flesh and blood? Then your light will break forth like the dawn, and your healing will quickly appear; then your righteousness] will go before you, and the glory of the Lord will be your rear guard. Then you will call, and the Lord will answer; you will cry for help, and he will say: Here am I.</w:t>
      </w:r>
    </w:p>
    <w:p w14:paraId="55DDDE3B" w14:textId="77777777" w:rsidR="00376512" w:rsidRPr="00404FAA" w:rsidRDefault="00376512" w:rsidP="00BE7928">
      <w:pPr>
        <w:spacing w:after="0" w:line="240" w:lineRule="auto"/>
        <w:rPr>
          <w:rFonts w:ascii="Segoe UI Historic" w:hAnsi="Segoe UI Historic" w:cs="Segoe UI Historic"/>
          <w:sz w:val="24"/>
          <w:szCs w:val="24"/>
        </w:rPr>
      </w:pPr>
    </w:p>
    <w:p w14:paraId="3D781275" w14:textId="53DFC758" w:rsidR="00BD6259" w:rsidRPr="00404FAA" w:rsidRDefault="00BD6259" w:rsidP="00BE7928">
      <w:pPr>
        <w:spacing w:after="0" w:line="240" w:lineRule="auto"/>
        <w:rPr>
          <w:rFonts w:ascii="Segoe UI Historic" w:hAnsi="Segoe UI Historic" w:cs="Segoe UI Historic"/>
          <w:b/>
          <w:bCs/>
          <w:color w:val="2A2A2A"/>
          <w:sz w:val="24"/>
          <w:szCs w:val="24"/>
          <w:bdr w:val="none" w:sz="0" w:space="0" w:color="auto" w:frame="1"/>
          <w:shd w:val="clear" w:color="auto" w:fill="FFFFFF"/>
          <w:lang w:val="fr-CA"/>
        </w:rPr>
      </w:pPr>
      <w:proofErr w:type="gramStart"/>
      <w:r w:rsidRPr="00404FAA">
        <w:rPr>
          <w:rFonts w:ascii="Segoe UI Historic" w:hAnsi="Segoe UI Historic" w:cs="Segoe UI Historic"/>
          <w:b/>
          <w:bCs/>
          <w:color w:val="2A2A2A"/>
          <w:sz w:val="24"/>
          <w:szCs w:val="24"/>
          <w:bdr w:val="none" w:sz="0" w:space="0" w:color="auto" w:frame="1"/>
          <w:shd w:val="clear" w:color="auto" w:fill="FFFFFF"/>
          <w:lang w:val="fr-CA"/>
        </w:rPr>
        <w:t>silence</w:t>
      </w:r>
      <w:proofErr w:type="gramEnd"/>
    </w:p>
    <w:p w14:paraId="4B45FFE9" w14:textId="57B59075" w:rsidR="00BD6259" w:rsidRPr="00404FAA" w:rsidRDefault="00BD6259" w:rsidP="00BE7928">
      <w:pPr>
        <w:spacing w:after="0" w:line="240" w:lineRule="auto"/>
        <w:rPr>
          <w:rFonts w:ascii="Segoe UI Historic" w:hAnsi="Segoe UI Historic" w:cs="Segoe UI Historic"/>
          <w:b/>
          <w:bCs/>
          <w:color w:val="2A2A2A"/>
          <w:sz w:val="24"/>
          <w:szCs w:val="24"/>
          <w:u w:val="single"/>
          <w:bdr w:val="none" w:sz="0" w:space="0" w:color="auto" w:frame="1"/>
          <w:shd w:val="clear" w:color="auto" w:fill="FFFFFF"/>
          <w:lang w:val="fr-CA"/>
        </w:rPr>
      </w:pPr>
    </w:p>
    <w:p w14:paraId="6B73B4BD" w14:textId="5B706F2B" w:rsidR="002E18DD" w:rsidRPr="00404FAA" w:rsidRDefault="002E18DD" w:rsidP="00BE7928">
      <w:pPr>
        <w:spacing w:after="0" w:line="240" w:lineRule="auto"/>
        <w:rPr>
          <w:rFonts w:ascii="Segoe UI Historic" w:hAnsi="Segoe UI Historic" w:cs="Segoe UI Historic"/>
          <w:color w:val="2A2A2A"/>
          <w:sz w:val="24"/>
          <w:szCs w:val="24"/>
          <w:bdr w:val="none" w:sz="0" w:space="0" w:color="auto" w:frame="1"/>
          <w:shd w:val="clear" w:color="auto" w:fill="FFFFFF"/>
          <w:lang w:val="fr-CA"/>
        </w:rPr>
      </w:pPr>
      <w:r w:rsidRPr="00404FAA">
        <w:rPr>
          <w:rFonts w:ascii="Segoe UI Historic" w:hAnsi="Segoe UI Historic" w:cs="Segoe UI Historic"/>
          <w:color w:val="2A2A2A"/>
          <w:sz w:val="24"/>
          <w:szCs w:val="24"/>
          <w:highlight w:val="yellow"/>
          <w:bdr w:val="none" w:sz="0" w:space="0" w:color="auto" w:frame="1"/>
          <w:shd w:val="clear" w:color="auto" w:fill="FFFFFF"/>
          <w:lang w:val="fr-CA"/>
        </w:rPr>
        <w:t>Slide 30</w:t>
      </w:r>
      <w:r w:rsidRPr="00404FAA">
        <w:rPr>
          <w:rFonts w:ascii="Segoe UI Historic" w:hAnsi="Segoe UI Historic" w:cs="Segoe UI Historic"/>
          <w:color w:val="2A2A2A"/>
          <w:sz w:val="24"/>
          <w:szCs w:val="24"/>
          <w:bdr w:val="none" w:sz="0" w:space="0" w:color="auto" w:frame="1"/>
          <w:shd w:val="clear" w:color="auto" w:fill="FFFFFF"/>
          <w:lang w:val="fr-CA"/>
        </w:rPr>
        <w:t> :</w:t>
      </w:r>
    </w:p>
    <w:p w14:paraId="1B2C345B" w14:textId="276CCB55" w:rsidR="008E6CF9" w:rsidRPr="00404FAA" w:rsidRDefault="00234E5A" w:rsidP="00E53AFD">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b/>
          <w:bCs/>
          <w:color w:val="2A2A2A"/>
          <w:sz w:val="24"/>
          <w:szCs w:val="24"/>
          <w:u w:val="single"/>
          <w:bdr w:val="none" w:sz="0" w:space="0" w:color="auto" w:frame="1"/>
          <w:shd w:val="clear" w:color="auto" w:fill="FFFFFF"/>
          <w:lang w:val="fr-CA"/>
        </w:rPr>
        <w:t xml:space="preserve">Sung </w:t>
      </w:r>
      <w:proofErr w:type="spellStart"/>
      <w:r w:rsidRPr="00404FAA">
        <w:rPr>
          <w:rFonts w:ascii="Segoe UI Historic" w:hAnsi="Segoe UI Historic" w:cs="Segoe UI Historic"/>
          <w:b/>
          <w:bCs/>
          <w:color w:val="2A2A2A"/>
          <w:sz w:val="24"/>
          <w:szCs w:val="24"/>
          <w:u w:val="single"/>
          <w:bdr w:val="none" w:sz="0" w:space="0" w:color="auto" w:frame="1"/>
          <w:shd w:val="clear" w:color="auto" w:fill="FFFFFF"/>
          <w:lang w:val="fr-CA"/>
        </w:rPr>
        <w:t>Response</w:t>
      </w:r>
      <w:proofErr w:type="spellEnd"/>
      <w:r w:rsidRPr="00404FAA">
        <w:rPr>
          <w:rFonts w:ascii="Segoe UI Historic" w:hAnsi="Segoe UI Historic" w:cs="Segoe UI Historic"/>
          <w:b/>
          <w:bCs/>
          <w:color w:val="2A2A2A"/>
          <w:sz w:val="24"/>
          <w:szCs w:val="24"/>
          <w:u w:val="single"/>
          <w:bdr w:val="none" w:sz="0" w:space="0" w:color="auto" w:frame="1"/>
          <w:shd w:val="clear" w:color="auto" w:fill="FFFFFF"/>
          <w:lang w:val="fr-CA"/>
        </w:rPr>
        <w:t>:</w:t>
      </w:r>
      <w:r w:rsidRPr="00404FAA">
        <w:rPr>
          <w:rFonts w:ascii="Segoe UI Historic" w:hAnsi="Segoe UI Historic" w:cs="Segoe UI Historic"/>
          <w:color w:val="2A2A2A"/>
          <w:sz w:val="24"/>
          <w:szCs w:val="24"/>
          <w:bdr w:val="none" w:sz="0" w:space="0" w:color="auto" w:frame="1"/>
          <w:shd w:val="clear" w:color="auto" w:fill="FFFFFF"/>
          <w:lang w:val="fr-CA"/>
        </w:rPr>
        <w:t xml:space="preserve">  “</w:t>
      </w:r>
      <w:proofErr w:type="spellStart"/>
      <w:r w:rsidRPr="00404FAA">
        <w:rPr>
          <w:rFonts w:ascii="Segoe UI Historic" w:hAnsi="Segoe UI Historic" w:cs="Segoe UI Historic"/>
          <w:color w:val="2A2A2A"/>
          <w:sz w:val="24"/>
          <w:szCs w:val="24"/>
          <w:bdr w:val="none" w:sz="0" w:space="0" w:color="auto" w:frame="1"/>
          <w:shd w:val="clear" w:color="auto" w:fill="FFFFFF"/>
          <w:lang w:val="fr-CA"/>
        </w:rPr>
        <w:t>Senzeni</w:t>
      </w:r>
      <w:proofErr w:type="spellEnd"/>
      <w:r w:rsidRPr="00404FAA">
        <w:rPr>
          <w:rFonts w:ascii="Segoe UI Historic" w:hAnsi="Segoe UI Historic" w:cs="Segoe UI Historic"/>
          <w:color w:val="2A2A2A"/>
          <w:sz w:val="24"/>
          <w:szCs w:val="24"/>
          <w:bdr w:val="none" w:sz="0" w:space="0" w:color="auto" w:frame="1"/>
          <w:shd w:val="clear" w:color="auto" w:fill="FFFFFF"/>
          <w:lang w:val="fr-CA"/>
        </w:rPr>
        <w:t xml:space="preserve"> Na?”  MV 66</w:t>
      </w:r>
    </w:p>
    <w:p w14:paraId="5A1CA04D" w14:textId="0365BA30" w:rsidR="00BD6259" w:rsidRPr="00404FAA" w:rsidRDefault="00BD6259" w:rsidP="00E47910">
      <w:pPr>
        <w:rPr>
          <w:rFonts w:ascii="Segoe UI Historic" w:hAnsi="Segoe UI Historic" w:cs="Segoe UI Historic"/>
          <w:sz w:val="24"/>
          <w:szCs w:val="24"/>
          <w:lang w:val="en-US"/>
        </w:rPr>
      </w:pPr>
    </w:p>
    <w:p w14:paraId="70A476B0" w14:textId="22680B53" w:rsidR="002E18DD" w:rsidRPr="00404FAA" w:rsidRDefault="002E18DD" w:rsidP="00E47910">
      <w:pPr>
        <w:rPr>
          <w:rFonts w:ascii="Segoe UI Historic" w:hAnsi="Segoe UI Historic" w:cs="Segoe UI Historic"/>
          <w:sz w:val="24"/>
          <w:szCs w:val="24"/>
          <w:lang w:val="en-US"/>
        </w:rPr>
      </w:pPr>
      <w:r w:rsidRPr="00404FAA">
        <w:rPr>
          <w:rFonts w:ascii="Segoe UI Historic" w:hAnsi="Segoe UI Historic" w:cs="Segoe UI Historic"/>
          <w:sz w:val="24"/>
          <w:szCs w:val="24"/>
          <w:highlight w:val="yellow"/>
          <w:lang w:val="en-US"/>
        </w:rPr>
        <w:t>Slide 31</w:t>
      </w:r>
      <w:r w:rsidRPr="00404FAA">
        <w:rPr>
          <w:rFonts w:ascii="Segoe UI Historic" w:hAnsi="Segoe UI Historic" w:cs="Segoe UI Historic"/>
          <w:sz w:val="24"/>
          <w:szCs w:val="24"/>
          <w:lang w:val="en-US"/>
        </w:rPr>
        <w:t>:</w:t>
      </w:r>
    </w:p>
    <w:p w14:paraId="5D827E46" w14:textId="4F57E12C" w:rsidR="006F296B" w:rsidRPr="00404FAA" w:rsidRDefault="006F296B" w:rsidP="00776545">
      <w:pPr>
        <w:spacing w:after="0" w:line="240" w:lineRule="auto"/>
        <w:rPr>
          <w:rFonts w:ascii="Segoe UI Historic" w:eastAsia="Times New Roman" w:hAnsi="Segoe UI Historic" w:cs="Segoe UI Historic"/>
          <w:color w:val="000000"/>
          <w:sz w:val="24"/>
          <w:szCs w:val="24"/>
        </w:rPr>
      </w:pPr>
      <w:r w:rsidRPr="00404FAA">
        <w:rPr>
          <w:rFonts w:ascii="Segoe UI Historic" w:eastAsia="Times New Roman" w:hAnsi="Segoe UI Historic" w:cs="Segoe UI Historic"/>
          <w:b/>
          <w:bCs/>
          <w:color w:val="000000"/>
          <w:sz w:val="24"/>
          <w:szCs w:val="24"/>
          <w:u w:val="single"/>
        </w:rPr>
        <w:t>United Church Psalm of Lament</w:t>
      </w:r>
      <w:r w:rsidRPr="00404FAA">
        <w:rPr>
          <w:rFonts w:ascii="Segoe UI Historic" w:eastAsia="Times New Roman" w:hAnsi="Segoe UI Historic" w:cs="Segoe UI Historic"/>
          <w:b/>
          <w:bCs/>
          <w:color w:val="000000"/>
          <w:sz w:val="24"/>
          <w:szCs w:val="24"/>
        </w:rPr>
        <w:t xml:space="preserve"> </w:t>
      </w:r>
    </w:p>
    <w:p w14:paraId="72333026" w14:textId="77777777" w:rsidR="006F296B" w:rsidRPr="00404FAA" w:rsidRDefault="006F296B" w:rsidP="00776545">
      <w:pPr>
        <w:spacing w:after="0" w:line="240" w:lineRule="auto"/>
        <w:rPr>
          <w:rFonts w:ascii="Segoe UI Historic" w:eastAsia="Times New Roman" w:hAnsi="Segoe UI Historic" w:cs="Segoe UI Historic"/>
          <w:color w:val="000000"/>
          <w:sz w:val="24"/>
          <w:szCs w:val="24"/>
        </w:rPr>
      </w:pPr>
    </w:p>
    <w:p w14:paraId="576BF4AE" w14:textId="77777777" w:rsidR="00404FAA" w:rsidRPr="00404FAA" w:rsidRDefault="00404FAA" w:rsidP="00404FAA">
      <w:pPr>
        <w:pStyle w:val="line"/>
        <w:spacing w:before="0" w:beforeAutospacing="0" w:after="0" w:afterAutospacing="0"/>
        <w:rPr>
          <w:rStyle w:val="text"/>
          <w:rFonts w:ascii="Segoe UI Historic" w:hAnsi="Segoe UI Historic" w:cs="Segoe UI Historic"/>
          <w:color w:val="000000"/>
        </w:rPr>
      </w:pPr>
      <w:r w:rsidRPr="00404FAA">
        <w:rPr>
          <w:rStyle w:val="text"/>
          <w:rFonts w:ascii="Segoe UI Historic" w:hAnsi="Segoe UI Historic" w:cs="Segoe UI Historic"/>
          <w:color w:val="000000"/>
        </w:rPr>
        <w:t>By the altars of our churches—</w:t>
      </w:r>
    </w:p>
    <w:p w14:paraId="6396ACEC" w14:textId="77777777" w:rsidR="00404FAA" w:rsidRPr="00404FAA" w:rsidRDefault="00404FAA" w:rsidP="00404FAA">
      <w:pPr>
        <w:pStyle w:val="line"/>
        <w:spacing w:before="0" w:beforeAutospacing="0" w:after="0" w:afterAutospacing="0"/>
        <w:rPr>
          <w:rStyle w:val="text"/>
          <w:rFonts w:ascii="Segoe UI Historic" w:hAnsi="Segoe UI Historic" w:cs="Segoe UI Historic"/>
          <w:color w:val="000000"/>
        </w:rPr>
      </w:pPr>
      <w:r w:rsidRPr="00404FAA">
        <w:rPr>
          <w:rStyle w:val="text"/>
          <w:rFonts w:ascii="Segoe UI Historic" w:hAnsi="Segoe UI Historic" w:cs="Segoe UI Historic"/>
          <w:color w:val="000000"/>
        </w:rPr>
        <w:tab/>
        <w:t>there we sit down and there we weep</w:t>
      </w:r>
    </w:p>
    <w:p w14:paraId="2674C14A" w14:textId="77777777" w:rsidR="00404FAA" w:rsidRPr="00404FAA" w:rsidRDefault="00404FAA" w:rsidP="00404FAA">
      <w:pPr>
        <w:pStyle w:val="line"/>
        <w:spacing w:before="0" w:beforeAutospacing="0" w:after="0" w:afterAutospacing="0"/>
        <w:rPr>
          <w:rStyle w:val="text"/>
          <w:rFonts w:ascii="Segoe UI Historic" w:hAnsi="Segoe UI Historic" w:cs="Segoe UI Historic"/>
          <w:color w:val="000000"/>
        </w:rPr>
      </w:pPr>
      <w:r w:rsidRPr="00404FAA">
        <w:rPr>
          <w:rStyle w:val="text"/>
          <w:rFonts w:ascii="Segoe UI Historic" w:hAnsi="Segoe UI Historic" w:cs="Segoe UI Historic"/>
          <w:color w:val="000000"/>
        </w:rPr>
        <w:tab/>
        <w:t>as we think of the children.</w:t>
      </w:r>
    </w:p>
    <w:p w14:paraId="6827E868" w14:textId="77777777" w:rsidR="00404FAA" w:rsidRPr="00404FAA" w:rsidRDefault="00404FAA" w:rsidP="00404FAA">
      <w:pPr>
        <w:pStyle w:val="line"/>
        <w:spacing w:before="0" w:beforeAutospacing="0" w:after="0" w:afterAutospacing="0"/>
        <w:rPr>
          <w:rStyle w:val="text"/>
          <w:rFonts w:ascii="Segoe UI Historic" w:hAnsi="Segoe UI Historic" w:cs="Segoe UI Historic"/>
          <w:color w:val="000000"/>
        </w:rPr>
      </w:pPr>
      <w:r w:rsidRPr="00404FAA">
        <w:rPr>
          <w:rStyle w:val="text"/>
          <w:rFonts w:ascii="Segoe UI Historic" w:hAnsi="Segoe UI Historic" w:cs="Segoe UI Historic"/>
          <w:color w:val="000000"/>
        </w:rPr>
        <w:t>On the communion tables there</w:t>
      </w:r>
    </w:p>
    <w:p w14:paraId="5E0BC448" w14:textId="77777777" w:rsidR="00404FAA" w:rsidRPr="00404FAA" w:rsidRDefault="00404FAA" w:rsidP="00404FAA">
      <w:pPr>
        <w:pStyle w:val="line"/>
        <w:spacing w:before="0" w:beforeAutospacing="0" w:after="0" w:afterAutospacing="0"/>
        <w:rPr>
          <w:rStyle w:val="text"/>
          <w:rFonts w:ascii="Segoe UI Historic" w:hAnsi="Segoe UI Historic" w:cs="Segoe UI Historic"/>
          <w:color w:val="000000"/>
        </w:rPr>
      </w:pPr>
      <w:r w:rsidRPr="00404FAA">
        <w:rPr>
          <w:rStyle w:val="text"/>
          <w:rFonts w:ascii="Segoe UI Historic" w:hAnsi="Segoe UI Historic" w:cs="Segoe UI Historic"/>
          <w:color w:val="000000"/>
        </w:rPr>
        <w:tab/>
        <w:t>we hang up our righteousness and our certainty, our good intentions and knowing best.</w:t>
      </w:r>
    </w:p>
    <w:p w14:paraId="0475EA95" w14:textId="77777777" w:rsidR="00404FAA" w:rsidRPr="00404FAA" w:rsidRDefault="00404FAA" w:rsidP="00404FAA">
      <w:pPr>
        <w:pStyle w:val="line"/>
        <w:spacing w:before="0" w:beforeAutospacing="0" w:after="0" w:afterAutospacing="0"/>
        <w:rPr>
          <w:rStyle w:val="text"/>
          <w:rFonts w:ascii="Segoe UI Historic" w:hAnsi="Segoe UI Historic" w:cs="Segoe UI Historic"/>
          <w:color w:val="000000"/>
        </w:rPr>
      </w:pPr>
      <w:r w:rsidRPr="00404FAA">
        <w:rPr>
          <w:rStyle w:val="text"/>
          <w:rFonts w:ascii="Segoe UI Historic" w:hAnsi="Segoe UI Historic" w:cs="Segoe UI Historic"/>
          <w:color w:val="000000"/>
        </w:rPr>
        <w:t>For there we thought we did good things</w:t>
      </w:r>
    </w:p>
    <w:p w14:paraId="3AB5033D" w14:textId="77777777" w:rsidR="00404FAA" w:rsidRPr="00404FAA" w:rsidRDefault="00404FAA" w:rsidP="00404FAA">
      <w:pPr>
        <w:pStyle w:val="line"/>
        <w:spacing w:before="0" w:beforeAutospacing="0" w:after="0" w:afterAutospacing="0"/>
        <w:rPr>
          <w:rStyle w:val="text"/>
          <w:rFonts w:ascii="Segoe UI Historic" w:hAnsi="Segoe UI Historic" w:cs="Segoe UI Historic"/>
          <w:color w:val="000000"/>
        </w:rPr>
      </w:pPr>
      <w:r w:rsidRPr="00404FAA">
        <w:rPr>
          <w:rStyle w:val="text"/>
          <w:rFonts w:ascii="Segoe UI Historic" w:hAnsi="Segoe UI Historic" w:cs="Segoe UI Historic"/>
          <w:color w:val="000000"/>
        </w:rPr>
        <w:tab/>
        <w:t>and there we thought we built the Kingdom.</w:t>
      </w:r>
    </w:p>
    <w:p w14:paraId="4D49FBF9" w14:textId="77777777" w:rsidR="00404FAA" w:rsidRPr="00404FAA" w:rsidRDefault="00404FAA" w:rsidP="00404FAA">
      <w:pPr>
        <w:pStyle w:val="line"/>
        <w:spacing w:before="0" w:beforeAutospacing="0" w:after="0" w:afterAutospacing="0"/>
        <w:rPr>
          <w:rStyle w:val="text"/>
          <w:rFonts w:ascii="Segoe UI Historic" w:hAnsi="Segoe UI Historic" w:cs="Segoe UI Historic"/>
          <w:color w:val="000000"/>
        </w:rPr>
      </w:pPr>
      <w:r w:rsidRPr="00404FAA">
        <w:rPr>
          <w:rStyle w:val="text"/>
          <w:rFonts w:ascii="Segoe UI Historic" w:hAnsi="Segoe UI Historic" w:cs="Segoe UI Historic"/>
          <w:color w:val="000000"/>
        </w:rPr>
        <w:t>How could we be so wrong?</w:t>
      </w:r>
    </w:p>
    <w:p w14:paraId="2A545DDE" w14:textId="77777777" w:rsidR="00404FAA" w:rsidRPr="00404FAA" w:rsidRDefault="00404FAA" w:rsidP="00404FAA">
      <w:pPr>
        <w:pStyle w:val="line"/>
        <w:spacing w:before="0" w:beforeAutospacing="0" w:after="0" w:afterAutospacing="0"/>
        <w:rPr>
          <w:rStyle w:val="text"/>
          <w:rFonts w:ascii="Segoe UI Historic" w:hAnsi="Segoe UI Historic" w:cs="Segoe UI Historic"/>
          <w:color w:val="000000"/>
        </w:rPr>
      </w:pPr>
      <w:r w:rsidRPr="00404FAA">
        <w:rPr>
          <w:rStyle w:val="text"/>
          <w:rFonts w:ascii="Segoe UI Historic" w:hAnsi="Segoe UI Historic" w:cs="Segoe UI Historic"/>
          <w:color w:val="000000"/>
        </w:rPr>
        <w:t>How could we be complicit in such evil?</w:t>
      </w:r>
    </w:p>
    <w:p w14:paraId="01A1E265" w14:textId="77777777" w:rsidR="00404FAA" w:rsidRPr="00404FAA" w:rsidRDefault="00404FAA" w:rsidP="00404FAA">
      <w:pPr>
        <w:pStyle w:val="line"/>
        <w:spacing w:before="0" w:beforeAutospacing="0" w:after="0" w:afterAutospacing="0"/>
        <w:rPr>
          <w:rStyle w:val="text"/>
          <w:rFonts w:ascii="Segoe UI Historic" w:hAnsi="Segoe UI Historic" w:cs="Segoe UI Historic"/>
          <w:color w:val="000000"/>
        </w:rPr>
      </w:pPr>
      <w:r w:rsidRPr="00404FAA">
        <w:rPr>
          <w:rStyle w:val="text"/>
          <w:rFonts w:ascii="Segoe UI Historic" w:hAnsi="Segoe UI Historic" w:cs="Segoe UI Historic"/>
          <w:color w:val="000000"/>
        </w:rPr>
        <w:t>How did we fail to notice? How did we choose not to hear? How were we complacent? How did we succumb to bureaucracy and systems?</w:t>
      </w:r>
    </w:p>
    <w:p w14:paraId="3A7700E0" w14:textId="77777777" w:rsidR="00404FAA" w:rsidRPr="00404FAA" w:rsidRDefault="00404FAA" w:rsidP="00404FAA">
      <w:pPr>
        <w:pStyle w:val="line"/>
        <w:spacing w:before="0" w:beforeAutospacing="0" w:after="0" w:afterAutospacing="0"/>
        <w:rPr>
          <w:rStyle w:val="text"/>
          <w:rFonts w:ascii="Segoe UI Historic" w:hAnsi="Segoe UI Historic" w:cs="Segoe UI Historic"/>
          <w:color w:val="000000"/>
        </w:rPr>
      </w:pPr>
      <w:r w:rsidRPr="00404FAA">
        <w:rPr>
          <w:rStyle w:val="text"/>
          <w:rFonts w:ascii="Segoe UI Historic" w:hAnsi="Segoe UI Historic" w:cs="Segoe UI Historic"/>
          <w:color w:val="000000"/>
        </w:rPr>
        <w:t xml:space="preserve">How did we claim to preach your </w:t>
      </w:r>
      <w:proofErr w:type="gramStart"/>
      <w:r w:rsidRPr="00404FAA">
        <w:rPr>
          <w:rStyle w:val="text"/>
          <w:rFonts w:ascii="Segoe UI Historic" w:hAnsi="Segoe UI Historic" w:cs="Segoe UI Historic"/>
          <w:color w:val="000000"/>
        </w:rPr>
        <w:t>word</w:t>
      </w:r>
      <w:proofErr w:type="gramEnd"/>
    </w:p>
    <w:p w14:paraId="02697675" w14:textId="77777777" w:rsidR="00404FAA" w:rsidRPr="00404FAA" w:rsidRDefault="00404FAA" w:rsidP="00404FAA">
      <w:pPr>
        <w:pStyle w:val="line"/>
        <w:spacing w:before="0" w:beforeAutospacing="0" w:after="0" w:afterAutospacing="0"/>
        <w:rPr>
          <w:rStyle w:val="text"/>
          <w:rFonts w:ascii="Segoe UI Historic" w:hAnsi="Segoe UI Historic" w:cs="Segoe UI Historic"/>
          <w:color w:val="000000"/>
        </w:rPr>
      </w:pPr>
      <w:r w:rsidRPr="00404FAA">
        <w:rPr>
          <w:rStyle w:val="text"/>
          <w:rFonts w:ascii="Segoe UI Historic" w:hAnsi="Segoe UI Historic" w:cs="Segoe UI Historic"/>
          <w:color w:val="000000"/>
        </w:rPr>
        <w:tab/>
        <w:t>when in truth we were the ones who kept the little ones from You?</w:t>
      </w:r>
    </w:p>
    <w:p w14:paraId="22F226B8" w14:textId="77777777" w:rsidR="00404FAA" w:rsidRPr="00404FAA" w:rsidRDefault="00404FAA" w:rsidP="00404FAA">
      <w:pPr>
        <w:pStyle w:val="line"/>
        <w:spacing w:before="0" w:beforeAutospacing="0" w:after="0" w:afterAutospacing="0"/>
        <w:rPr>
          <w:rStyle w:val="text"/>
          <w:rFonts w:ascii="Segoe UI Historic" w:hAnsi="Segoe UI Historic" w:cs="Segoe UI Historic"/>
          <w:color w:val="000000"/>
        </w:rPr>
      </w:pPr>
      <w:r w:rsidRPr="00404FAA">
        <w:rPr>
          <w:rStyle w:val="text"/>
          <w:rFonts w:ascii="Segoe UI Historic" w:hAnsi="Segoe UI Historic" w:cs="Segoe UI Historic"/>
          <w:color w:val="000000"/>
        </w:rPr>
        <w:t>Let us not avoid the millstone around our necks,</w:t>
      </w:r>
    </w:p>
    <w:p w14:paraId="3EC42DDF" w14:textId="77777777" w:rsidR="00404FAA" w:rsidRPr="00404FAA" w:rsidRDefault="00404FAA" w:rsidP="00404FAA">
      <w:pPr>
        <w:pStyle w:val="line"/>
        <w:spacing w:before="0" w:beforeAutospacing="0" w:after="0" w:afterAutospacing="0"/>
        <w:rPr>
          <w:rStyle w:val="text"/>
          <w:rFonts w:ascii="Segoe UI Historic" w:hAnsi="Segoe UI Historic" w:cs="Segoe UI Historic"/>
          <w:color w:val="000000"/>
        </w:rPr>
      </w:pPr>
      <w:r w:rsidRPr="00404FAA">
        <w:rPr>
          <w:rStyle w:val="text"/>
          <w:rFonts w:ascii="Segoe UI Historic" w:hAnsi="Segoe UI Historic" w:cs="Segoe UI Historic"/>
          <w:color w:val="000000"/>
        </w:rPr>
        <w:lastRenderedPageBreak/>
        <w:tab/>
        <w:t>the rightful weight of Your sorrow, anguish, and anger at the works of Your church.</w:t>
      </w:r>
    </w:p>
    <w:p w14:paraId="0720AA5E" w14:textId="77777777" w:rsidR="00404FAA" w:rsidRPr="00404FAA" w:rsidRDefault="00404FAA" w:rsidP="00404FAA">
      <w:pPr>
        <w:pStyle w:val="line"/>
        <w:spacing w:before="0" w:beforeAutospacing="0" w:after="0" w:afterAutospacing="0"/>
        <w:rPr>
          <w:rStyle w:val="text"/>
          <w:rFonts w:ascii="Segoe UI Historic" w:hAnsi="Segoe UI Historic" w:cs="Segoe UI Historic"/>
          <w:color w:val="000000"/>
        </w:rPr>
      </w:pPr>
      <w:r w:rsidRPr="00404FAA">
        <w:rPr>
          <w:rStyle w:val="text"/>
          <w:rFonts w:ascii="Segoe UI Historic" w:hAnsi="Segoe UI Historic" w:cs="Segoe UI Historic"/>
          <w:color w:val="000000"/>
        </w:rPr>
        <w:t xml:space="preserve">Out of the depths we cry to you, O Lord. </w:t>
      </w:r>
    </w:p>
    <w:p w14:paraId="0B349046" w14:textId="77777777" w:rsidR="00404FAA" w:rsidRPr="00404FAA" w:rsidRDefault="00404FAA" w:rsidP="00404FAA">
      <w:pPr>
        <w:pStyle w:val="line"/>
        <w:spacing w:before="0" w:beforeAutospacing="0" w:after="0" w:afterAutospacing="0"/>
        <w:rPr>
          <w:rStyle w:val="text"/>
          <w:rFonts w:ascii="Segoe UI Historic" w:hAnsi="Segoe UI Historic" w:cs="Segoe UI Historic"/>
          <w:color w:val="000000"/>
        </w:rPr>
      </w:pPr>
      <w:r w:rsidRPr="00404FAA">
        <w:rPr>
          <w:rStyle w:val="text"/>
          <w:rFonts w:ascii="Segoe UI Historic" w:hAnsi="Segoe UI Historic" w:cs="Segoe UI Historic"/>
          <w:color w:val="000000"/>
        </w:rPr>
        <w:tab/>
        <w:t>Lord, hear our voice!</w:t>
      </w:r>
    </w:p>
    <w:p w14:paraId="7A8F82C6" w14:textId="77777777" w:rsidR="00404FAA" w:rsidRPr="00404FAA" w:rsidRDefault="00404FAA" w:rsidP="00404FAA">
      <w:pPr>
        <w:pStyle w:val="line"/>
        <w:spacing w:before="0" w:beforeAutospacing="0" w:after="0" w:afterAutospacing="0"/>
        <w:rPr>
          <w:rStyle w:val="text"/>
          <w:rFonts w:ascii="Segoe UI Historic" w:hAnsi="Segoe UI Historic" w:cs="Segoe UI Historic"/>
          <w:color w:val="000000"/>
        </w:rPr>
      </w:pPr>
      <w:r w:rsidRPr="00404FAA">
        <w:rPr>
          <w:rStyle w:val="text"/>
          <w:rFonts w:ascii="Segoe UI Historic" w:hAnsi="Segoe UI Historic" w:cs="Segoe UI Historic"/>
          <w:color w:val="000000"/>
        </w:rPr>
        <w:t xml:space="preserve">Let your ears be attentive </w:t>
      </w:r>
    </w:p>
    <w:p w14:paraId="6E98F2B8" w14:textId="77777777" w:rsidR="00404FAA" w:rsidRPr="00404FAA" w:rsidRDefault="00404FAA" w:rsidP="00404FAA">
      <w:pPr>
        <w:pStyle w:val="line"/>
        <w:spacing w:before="0" w:beforeAutospacing="0" w:after="0" w:afterAutospacing="0"/>
        <w:rPr>
          <w:rStyle w:val="text"/>
          <w:rFonts w:ascii="Segoe UI Historic" w:hAnsi="Segoe UI Historic" w:cs="Segoe UI Historic"/>
          <w:color w:val="000000"/>
        </w:rPr>
      </w:pPr>
      <w:r w:rsidRPr="00404FAA">
        <w:rPr>
          <w:rStyle w:val="text"/>
          <w:rFonts w:ascii="Segoe UI Historic" w:hAnsi="Segoe UI Historic" w:cs="Segoe UI Historic"/>
          <w:color w:val="000000"/>
        </w:rPr>
        <w:tab/>
        <w:t>to the cries of the generations of Rachels,</w:t>
      </w:r>
    </w:p>
    <w:p w14:paraId="7CA4625E" w14:textId="77777777" w:rsidR="00404FAA" w:rsidRPr="00404FAA" w:rsidRDefault="00404FAA" w:rsidP="00404FAA">
      <w:pPr>
        <w:pStyle w:val="line"/>
        <w:spacing w:before="0" w:beforeAutospacing="0" w:after="0" w:afterAutospacing="0"/>
        <w:rPr>
          <w:rStyle w:val="text"/>
          <w:rFonts w:ascii="Segoe UI Historic" w:hAnsi="Segoe UI Historic" w:cs="Segoe UI Historic"/>
          <w:color w:val="000000"/>
        </w:rPr>
      </w:pPr>
      <w:r w:rsidRPr="00404FAA">
        <w:rPr>
          <w:rStyle w:val="text"/>
          <w:rFonts w:ascii="Segoe UI Historic" w:hAnsi="Segoe UI Historic" w:cs="Segoe UI Historic"/>
          <w:color w:val="000000"/>
        </w:rPr>
        <w:tab/>
        <w:t>weeping for the children they will no longer hold,</w:t>
      </w:r>
    </w:p>
    <w:p w14:paraId="495EB525" w14:textId="77777777" w:rsidR="00404FAA" w:rsidRPr="00404FAA" w:rsidRDefault="00404FAA" w:rsidP="00404FAA">
      <w:pPr>
        <w:pStyle w:val="line"/>
        <w:spacing w:before="0" w:beforeAutospacing="0" w:after="0" w:afterAutospacing="0"/>
        <w:rPr>
          <w:rStyle w:val="text"/>
          <w:rFonts w:ascii="Segoe UI Historic" w:hAnsi="Segoe UI Historic" w:cs="Segoe UI Historic"/>
          <w:color w:val="000000"/>
        </w:rPr>
      </w:pPr>
      <w:r w:rsidRPr="00404FAA">
        <w:rPr>
          <w:rStyle w:val="text"/>
          <w:rFonts w:ascii="Segoe UI Historic" w:hAnsi="Segoe UI Historic" w:cs="Segoe UI Historic"/>
          <w:color w:val="000000"/>
        </w:rPr>
        <w:tab/>
        <w:t>refusing to be consoled.</w:t>
      </w:r>
    </w:p>
    <w:p w14:paraId="5158362A" w14:textId="77777777" w:rsidR="00404FAA" w:rsidRPr="00404FAA" w:rsidRDefault="00404FAA" w:rsidP="00404FAA">
      <w:pPr>
        <w:pStyle w:val="line"/>
        <w:spacing w:before="0" w:beforeAutospacing="0" w:after="0" w:afterAutospacing="0"/>
        <w:rPr>
          <w:rStyle w:val="text"/>
          <w:rFonts w:ascii="Segoe UI Historic" w:hAnsi="Segoe UI Historic" w:cs="Segoe UI Historic"/>
          <w:color w:val="000000"/>
        </w:rPr>
      </w:pPr>
      <w:r w:rsidRPr="00404FAA">
        <w:rPr>
          <w:rStyle w:val="text"/>
          <w:rFonts w:ascii="Segoe UI Historic" w:hAnsi="Segoe UI Historic" w:cs="Segoe UI Historic"/>
          <w:color w:val="000000"/>
        </w:rPr>
        <w:t>What shall we do, Holy Mother, with the truth of our legacy?</w:t>
      </w:r>
    </w:p>
    <w:p w14:paraId="4022CE69" w14:textId="77777777" w:rsidR="00404FAA" w:rsidRPr="00404FAA" w:rsidRDefault="00404FAA" w:rsidP="00404FAA">
      <w:pPr>
        <w:pStyle w:val="line"/>
        <w:spacing w:before="0" w:beforeAutospacing="0" w:after="0" w:afterAutospacing="0"/>
        <w:rPr>
          <w:rStyle w:val="text"/>
          <w:rFonts w:ascii="Segoe UI Historic" w:hAnsi="Segoe UI Historic" w:cs="Segoe UI Historic"/>
          <w:color w:val="000000"/>
        </w:rPr>
      </w:pPr>
      <w:r w:rsidRPr="00404FAA">
        <w:rPr>
          <w:rStyle w:val="text"/>
          <w:rFonts w:ascii="Segoe UI Historic" w:hAnsi="Segoe UI Historic" w:cs="Segoe UI Historic"/>
          <w:color w:val="000000"/>
        </w:rPr>
        <w:t>If we sit in the seat of power, it is there;</w:t>
      </w:r>
    </w:p>
    <w:p w14:paraId="1255743B" w14:textId="77777777" w:rsidR="00404FAA" w:rsidRPr="00404FAA" w:rsidRDefault="00404FAA" w:rsidP="00404FAA">
      <w:pPr>
        <w:pStyle w:val="line"/>
        <w:spacing w:before="0" w:beforeAutospacing="0" w:after="0" w:afterAutospacing="0"/>
        <w:rPr>
          <w:rStyle w:val="text"/>
          <w:rFonts w:ascii="Segoe UI Historic" w:hAnsi="Segoe UI Historic" w:cs="Segoe UI Historic"/>
          <w:color w:val="000000"/>
        </w:rPr>
      </w:pPr>
      <w:r w:rsidRPr="00404FAA">
        <w:rPr>
          <w:rStyle w:val="text"/>
          <w:rFonts w:ascii="Segoe UI Historic" w:hAnsi="Segoe UI Historic" w:cs="Segoe UI Historic"/>
          <w:color w:val="000000"/>
        </w:rPr>
        <w:t>if we believe ourselves the soul of the nation, it is there.</w:t>
      </w:r>
    </w:p>
    <w:p w14:paraId="7358A5FD" w14:textId="77777777" w:rsidR="00404FAA" w:rsidRPr="00404FAA" w:rsidRDefault="00404FAA" w:rsidP="00404FAA">
      <w:pPr>
        <w:pStyle w:val="line"/>
        <w:spacing w:before="0" w:beforeAutospacing="0" w:after="0" w:afterAutospacing="0"/>
        <w:rPr>
          <w:rStyle w:val="text"/>
          <w:rFonts w:ascii="Segoe UI Historic" w:hAnsi="Segoe UI Historic" w:cs="Segoe UI Historic"/>
          <w:color w:val="000000"/>
        </w:rPr>
      </w:pPr>
      <w:r w:rsidRPr="00404FAA">
        <w:rPr>
          <w:rStyle w:val="text"/>
          <w:rFonts w:ascii="Segoe UI Historic" w:hAnsi="Segoe UI Historic" w:cs="Segoe UI Historic"/>
          <w:color w:val="000000"/>
        </w:rPr>
        <w:t>If we say, “</w:t>
      </w:r>
      <w:proofErr w:type="gramStart"/>
      <w:r w:rsidRPr="00404FAA">
        <w:rPr>
          <w:rStyle w:val="text"/>
          <w:rFonts w:ascii="Segoe UI Historic" w:hAnsi="Segoe UI Historic" w:cs="Segoe UI Historic"/>
          <w:color w:val="000000"/>
        </w:rPr>
        <w:t>Surely</w:t>
      </w:r>
      <w:proofErr w:type="gramEnd"/>
      <w:r w:rsidRPr="00404FAA">
        <w:rPr>
          <w:rStyle w:val="text"/>
          <w:rFonts w:ascii="Segoe UI Historic" w:hAnsi="Segoe UI Historic" w:cs="Segoe UI Historic"/>
          <w:color w:val="000000"/>
        </w:rPr>
        <w:t xml:space="preserve"> we meant well,</w:t>
      </w:r>
    </w:p>
    <w:p w14:paraId="2AE4E1B5" w14:textId="77777777" w:rsidR="00404FAA" w:rsidRPr="00404FAA" w:rsidRDefault="00404FAA" w:rsidP="00404FAA">
      <w:pPr>
        <w:pStyle w:val="line"/>
        <w:spacing w:before="0" w:beforeAutospacing="0" w:after="0" w:afterAutospacing="0"/>
        <w:rPr>
          <w:rStyle w:val="text"/>
          <w:rFonts w:ascii="Segoe UI Historic" w:hAnsi="Segoe UI Historic" w:cs="Segoe UI Historic"/>
          <w:color w:val="000000"/>
        </w:rPr>
      </w:pPr>
      <w:r w:rsidRPr="00404FAA">
        <w:rPr>
          <w:rStyle w:val="text"/>
          <w:rFonts w:ascii="Segoe UI Historic" w:hAnsi="Segoe UI Historic" w:cs="Segoe UI Historic"/>
          <w:color w:val="000000"/>
        </w:rPr>
        <w:tab/>
        <w:t>and were only trying to help,”</w:t>
      </w:r>
    </w:p>
    <w:p w14:paraId="29B3ADE7" w14:textId="77777777" w:rsidR="00404FAA" w:rsidRPr="00404FAA" w:rsidRDefault="00404FAA" w:rsidP="00404FAA">
      <w:pPr>
        <w:pStyle w:val="line"/>
        <w:spacing w:before="0" w:beforeAutospacing="0" w:after="0" w:afterAutospacing="0"/>
        <w:rPr>
          <w:rStyle w:val="text"/>
          <w:rFonts w:ascii="Segoe UI Historic" w:hAnsi="Segoe UI Historic" w:cs="Segoe UI Historic"/>
          <w:color w:val="000000"/>
        </w:rPr>
      </w:pPr>
      <w:r w:rsidRPr="00404FAA">
        <w:rPr>
          <w:rStyle w:val="text"/>
          <w:rFonts w:ascii="Segoe UI Historic" w:hAnsi="Segoe UI Historic" w:cs="Segoe UI Historic"/>
          <w:color w:val="000000"/>
        </w:rPr>
        <w:t>even then we cannot hide from the shadow of our complicity,</w:t>
      </w:r>
    </w:p>
    <w:p w14:paraId="6D2345E4" w14:textId="77777777" w:rsidR="00404FAA" w:rsidRPr="00404FAA" w:rsidRDefault="00404FAA" w:rsidP="00404FAA">
      <w:pPr>
        <w:pStyle w:val="line"/>
        <w:spacing w:before="0" w:beforeAutospacing="0" w:after="0" w:afterAutospacing="0"/>
        <w:rPr>
          <w:rStyle w:val="text"/>
          <w:rFonts w:ascii="Segoe UI Historic" w:hAnsi="Segoe UI Historic" w:cs="Segoe UI Historic"/>
          <w:color w:val="000000"/>
        </w:rPr>
      </w:pPr>
      <w:r w:rsidRPr="00404FAA">
        <w:rPr>
          <w:rStyle w:val="text"/>
          <w:rFonts w:ascii="Segoe UI Historic" w:hAnsi="Segoe UI Historic" w:cs="Segoe UI Historic"/>
          <w:color w:val="000000"/>
        </w:rPr>
        <w:t>for your truth is with us,</w:t>
      </w:r>
    </w:p>
    <w:p w14:paraId="7D3D26E6" w14:textId="77777777" w:rsidR="00404FAA" w:rsidRPr="00404FAA" w:rsidRDefault="00404FAA" w:rsidP="00404FAA">
      <w:pPr>
        <w:pStyle w:val="line"/>
        <w:spacing w:before="0" w:beforeAutospacing="0" w:after="0" w:afterAutospacing="0"/>
        <w:rPr>
          <w:rStyle w:val="text"/>
          <w:rFonts w:ascii="Segoe UI Historic" w:hAnsi="Segoe UI Historic" w:cs="Segoe UI Historic"/>
          <w:color w:val="000000"/>
        </w:rPr>
      </w:pPr>
      <w:r w:rsidRPr="00404FAA">
        <w:rPr>
          <w:rStyle w:val="text"/>
          <w:rFonts w:ascii="Segoe UI Historic" w:hAnsi="Segoe UI Historic" w:cs="Segoe UI Historic"/>
          <w:color w:val="000000"/>
        </w:rPr>
        <w:t xml:space="preserve">your justice calls us to account. </w:t>
      </w:r>
    </w:p>
    <w:p w14:paraId="2E0A3520" w14:textId="77777777" w:rsidR="00404FAA" w:rsidRPr="00404FAA" w:rsidRDefault="00404FAA" w:rsidP="00404FAA">
      <w:pPr>
        <w:pStyle w:val="line"/>
        <w:spacing w:before="0" w:beforeAutospacing="0" w:after="0" w:afterAutospacing="0"/>
        <w:rPr>
          <w:rStyle w:val="text"/>
          <w:rFonts w:ascii="Segoe UI Historic" w:hAnsi="Segoe UI Historic" w:cs="Segoe UI Historic"/>
          <w:color w:val="000000"/>
        </w:rPr>
      </w:pPr>
      <w:r w:rsidRPr="00404FAA">
        <w:rPr>
          <w:rStyle w:val="text"/>
          <w:rFonts w:ascii="Segoe UI Historic" w:hAnsi="Segoe UI Historic" w:cs="Segoe UI Historic"/>
          <w:color w:val="000000"/>
        </w:rPr>
        <w:t>If you, O Lord, should mark our iniquity,</w:t>
      </w:r>
    </w:p>
    <w:p w14:paraId="58A4D1EF" w14:textId="77777777" w:rsidR="00404FAA" w:rsidRPr="00404FAA" w:rsidRDefault="00404FAA" w:rsidP="00404FAA">
      <w:pPr>
        <w:pStyle w:val="line"/>
        <w:spacing w:before="0" w:beforeAutospacing="0" w:after="0" w:afterAutospacing="0"/>
        <w:rPr>
          <w:rStyle w:val="text"/>
          <w:rFonts w:ascii="Segoe UI Historic" w:hAnsi="Segoe UI Historic" w:cs="Segoe UI Historic"/>
          <w:color w:val="000000"/>
        </w:rPr>
      </w:pPr>
      <w:r w:rsidRPr="00404FAA">
        <w:rPr>
          <w:rStyle w:val="text"/>
          <w:rFonts w:ascii="Segoe UI Historic" w:hAnsi="Segoe UI Historic" w:cs="Segoe UI Historic"/>
          <w:color w:val="000000"/>
        </w:rPr>
        <w:tab/>
        <w:t xml:space="preserve">Lord, we could not stand. </w:t>
      </w:r>
    </w:p>
    <w:p w14:paraId="46169856" w14:textId="77777777" w:rsidR="00404FAA" w:rsidRPr="00404FAA" w:rsidRDefault="00404FAA" w:rsidP="00404FAA">
      <w:pPr>
        <w:pStyle w:val="line"/>
        <w:spacing w:before="0" w:beforeAutospacing="0" w:after="0" w:afterAutospacing="0"/>
        <w:rPr>
          <w:rStyle w:val="text"/>
          <w:rFonts w:ascii="Segoe UI Historic" w:hAnsi="Segoe UI Historic" w:cs="Segoe UI Historic"/>
          <w:color w:val="000000"/>
        </w:rPr>
      </w:pPr>
      <w:r w:rsidRPr="00404FAA">
        <w:rPr>
          <w:rStyle w:val="text"/>
          <w:rFonts w:ascii="Segoe UI Historic" w:hAnsi="Segoe UI Historic" w:cs="Segoe UI Historic"/>
          <w:color w:val="000000"/>
        </w:rPr>
        <w:t>We wait for you, Blessed Father, our souls wait,</w:t>
      </w:r>
    </w:p>
    <w:p w14:paraId="6BDF0543" w14:textId="77777777" w:rsidR="00404FAA" w:rsidRPr="00404FAA" w:rsidRDefault="00404FAA" w:rsidP="00404FAA">
      <w:pPr>
        <w:pStyle w:val="line"/>
        <w:spacing w:before="0" w:beforeAutospacing="0" w:after="0" w:afterAutospacing="0"/>
        <w:rPr>
          <w:rStyle w:val="text"/>
          <w:rFonts w:ascii="Segoe UI Historic" w:hAnsi="Segoe UI Historic" w:cs="Segoe UI Historic"/>
          <w:color w:val="000000"/>
        </w:rPr>
      </w:pPr>
      <w:r w:rsidRPr="00404FAA">
        <w:rPr>
          <w:rStyle w:val="text"/>
          <w:rFonts w:ascii="Segoe UI Historic" w:hAnsi="Segoe UI Historic" w:cs="Segoe UI Historic"/>
          <w:color w:val="000000"/>
        </w:rPr>
        <w:tab/>
        <w:t xml:space="preserve">and in your </w:t>
      </w:r>
      <w:proofErr w:type="gramStart"/>
      <w:r w:rsidRPr="00404FAA">
        <w:rPr>
          <w:rStyle w:val="text"/>
          <w:rFonts w:ascii="Segoe UI Historic" w:hAnsi="Segoe UI Historic" w:cs="Segoe UI Historic"/>
          <w:color w:val="000000"/>
        </w:rPr>
        <w:t>word</w:t>
      </w:r>
      <w:proofErr w:type="gramEnd"/>
      <w:r w:rsidRPr="00404FAA">
        <w:rPr>
          <w:rStyle w:val="text"/>
          <w:rFonts w:ascii="Segoe UI Historic" w:hAnsi="Segoe UI Historic" w:cs="Segoe UI Historic"/>
          <w:color w:val="000000"/>
        </w:rPr>
        <w:t xml:space="preserve"> we hope;</w:t>
      </w:r>
    </w:p>
    <w:p w14:paraId="65D9DC5D" w14:textId="77777777" w:rsidR="00404FAA" w:rsidRPr="00404FAA" w:rsidRDefault="00404FAA" w:rsidP="00404FAA">
      <w:pPr>
        <w:pStyle w:val="line"/>
        <w:spacing w:before="0" w:beforeAutospacing="0" w:after="0" w:afterAutospacing="0"/>
        <w:rPr>
          <w:rStyle w:val="text"/>
          <w:rFonts w:ascii="Segoe UI Historic" w:hAnsi="Segoe UI Historic" w:cs="Segoe UI Historic"/>
          <w:color w:val="000000"/>
        </w:rPr>
      </w:pPr>
      <w:r w:rsidRPr="00404FAA">
        <w:rPr>
          <w:rStyle w:val="text"/>
          <w:rFonts w:ascii="Segoe UI Historic" w:hAnsi="Segoe UI Historic" w:cs="Segoe UI Historic"/>
          <w:color w:val="000000"/>
        </w:rPr>
        <w:t>our souls wait for your justice</w:t>
      </w:r>
    </w:p>
    <w:p w14:paraId="71E7D3E4" w14:textId="77777777" w:rsidR="00404FAA" w:rsidRPr="00404FAA" w:rsidRDefault="00404FAA" w:rsidP="00404FAA">
      <w:pPr>
        <w:pStyle w:val="line"/>
        <w:spacing w:before="0" w:beforeAutospacing="0" w:after="0" w:afterAutospacing="0"/>
        <w:rPr>
          <w:rStyle w:val="text"/>
          <w:rFonts w:ascii="Segoe UI Historic" w:hAnsi="Segoe UI Historic" w:cs="Segoe UI Historic"/>
          <w:color w:val="000000"/>
        </w:rPr>
      </w:pPr>
      <w:r w:rsidRPr="00404FAA">
        <w:rPr>
          <w:rStyle w:val="text"/>
          <w:rFonts w:ascii="Segoe UI Historic" w:hAnsi="Segoe UI Historic" w:cs="Segoe UI Historic"/>
          <w:color w:val="000000"/>
        </w:rPr>
        <w:tab/>
        <w:t>more than those who watch for the morning,</w:t>
      </w:r>
    </w:p>
    <w:p w14:paraId="65B8D88C" w14:textId="77777777" w:rsidR="00404FAA" w:rsidRPr="00404FAA" w:rsidRDefault="00404FAA" w:rsidP="00404FAA">
      <w:pPr>
        <w:pStyle w:val="line"/>
        <w:spacing w:before="0" w:beforeAutospacing="0" w:after="0" w:afterAutospacing="0"/>
        <w:rPr>
          <w:rStyle w:val="text"/>
          <w:rFonts w:ascii="Segoe UI Historic" w:hAnsi="Segoe UI Historic" w:cs="Segoe UI Historic"/>
          <w:color w:val="000000"/>
        </w:rPr>
      </w:pPr>
      <w:r w:rsidRPr="00404FAA">
        <w:rPr>
          <w:rStyle w:val="text"/>
          <w:rFonts w:ascii="Segoe UI Historic" w:hAnsi="Segoe UI Historic" w:cs="Segoe UI Historic"/>
          <w:color w:val="000000"/>
        </w:rPr>
        <w:tab/>
        <w:t>more than those who watch for the morning.</w:t>
      </w:r>
    </w:p>
    <w:p w14:paraId="7F586379" w14:textId="77777777" w:rsidR="00404FAA" w:rsidRPr="00404FAA" w:rsidRDefault="00404FAA" w:rsidP="00404FAA">
      <w:pPr>
        <w:pStyle w:val="line"/>
        <w:spacing w:before="0" w:beforeAutospacing="0" w:after="0" w:afterAutospacing="0"/>
        <w:rPr>
          <w:rStyle w:val="text"/>
          <w:rFonts w:ascii="Segoe UI Historic" w:hAnsi="Segoe UI Historic" w:cs="Segoe UI Historic"/>
          <w:color w:val="000000"/>
        </w:rPr>
      </w:pPr>
      <w:r w:rsidRPr="00404FAA">
        <w:rPr>
          <w:rStyle w:val="text"/>
          <w:rFonts w:ascii="Segoe UI Historic" w:hAnsi="Segoe UI Historic" w:cs="Segoe UI Historic"/>
          <w:color w:val="000000"/>
        </w:rPr>
        <w:t>We hope in the Lord!</w:t>
      </w:r>
    </w:p>
    <w:p w14:paraId="7CED1961" w14:textId="77777777" w:rsidR="00404FAA" w:rsidRPr="00404FAA" w:rsidRDefault="00404FAA" w:rsidP="00404FAA">
      <w:pPr>
        <w:pStyle w:val="line"/>
        <w:spacing w:before="0" w:beforeAutospacing="0" w:after="0" w:afterAutospacing="0"/>
        <w:rPr>
          <w:rStyle w:val="text"/>
          <w:rFonts w:ascii="Segoe UI Historic" w:hAnsi="Segoe UI Historic" w:cs="Segoe UI Historic"/>
          <w:color w:val="000000"/>
        </w:rPr>
      </w:pPr>
      <w:r w:rsidRPr="00404FAA">
        <w:rPr>
          <w:rStyle w:val="text"/>
          <w:rFonts w:ascii="Segoe UI Historic" w:hAnsi="Segoe UI Historic" w:cs="Segoe UI Historic"/>
          <w:color w:val="000000"/>
        </w:rPr>
        <w:tab/>
        <w:t>For with the Lord there is truest justice,</w:t>
      </w:r>
    </w:p>
    <w:p w14:paraId="2EF3AB54" w14:textId="77777777" w:rsidR="00404FAA" w:rsidRPr="00404FAA" w:rsidRDefault="00404FAA" w:rsidP="00404FAA">
      <w:pPr>
        <w:pStyle w:val="line"/>
        <w:spacing w:before="0" w:beforeAutospacing="0" w:after="0" w:afterAutospacing="0"/>
        <w:rPr>
          <w:rStyle w:val="text"/>
          <w:rFonts w:ascii="Segoe UI Historic" w:hAnsi="Segoe UI Historic" w:cs="Segoe UI Historic"/>
          <w:color w:val="000000"/>
        </w:rPr>
      </w:pPr>
      <w:r w:rsidRPr="00404FAA">
        <w:rPr>
          <w:rStyle w:val="text"/>
          <w:rFonts w:ascii="Segoe UI Historic" w:hAnsi="Segoe UI Historic" w:cs="Segoe UI Historic"/>
          <w:color w:val="000000"/>
        </w:rPr>
        <w:tab/>
        <w:t>and with Her is great power to redeem.</w:t>
      </w:r>
    </w:p>
    <w:p w14:paraId="5500908D" w14:textId="77777777" w:rsidR="00404FAA" w:rsidRPr="00404FAA" w:rsidRDefault="00404FAA" w:rsidP="00404FAA">
      <w:pPr>
        <w:pStyle w:val="line"/>
        <w:spacing w:before="0" w:beforeAutospacing="0" w:after="0" w:afterAutospacing="0"/>
        <w:rPr>
          <w:rStyle w:val="text"/>
          <w:rFonts w:ascii="Segoe UI Historic" w:hAnsi="Segoe UI Historic" w:cs="Segoe UI Historic"/>
          <w:color w:val="000000"/>
        </w:rPr>
      </w:pPr>
      <w:r w:rsidRPr="00404FAA">
        <w:rPr>
          <w:rStyle w:val="text"/>
          <w:rFonts w:ascii="Segoe UI Historic" w:hAnsi="Segoe UI Historic" w:cs="Segoe UI Historic"/>
          <w:color w:val="000000"/>
        </w:rPr>
        <w:t>It is You, O Lord, who will redeem The United Church of Canada</w:t>
      </w:r>
    </w:p>
    <w:p w14:paraId="11B665AA" w14:textId="77777777" w:rsidR="00404FAA" w:rsidRPr="00404FAA" w:rsidRDefault="00404FAA" w:rsidP="00404FAA">
      <w:pPr>
        <w:pStyle w:val="line"/>
        <w:spacing w:before="0" w:beforeAutospacing="0" w:after="0" w:afterAutospacing="0"/>
        <w:rPr>
          <w:rStyle w:val="text"/>
          <w:rFonts w:ascii="Segoe UI Historic" w:hAnsi="Segoe UI Historic" w:cs="Segoe UI Historic"/>
          <w:color w:val="000000"/>
        </w:rPr>
      </w:pPr>
      <w:r w:rsidRPr="00404FAA">
        <w:rPr>
          <w:rStyle w:val="text"/>
          <w:rFonts w:ascii="Segoe UI Historic" w:hAnsi="Segoe UI Historic" w:cs="Segoe UI Historic"/>
          <w:color w:val="000000"/>
        </w:rPr>
        <w:tab/>
        <w:t>from all its iniquities.</w:t>
      </w:r>
    </w:p>
    <w:p w14:paraId="1D66E893" w14:textId="77777777" w:rsidR="00404FAA" w:rsidRPr="00404FAA" w:rsidRDefault="00404FAA" w:rsidP="00404FAA">
      <w:pPr>
        <w:pStyle w:val="line"/>
        <w:spacing w:before="0" w:beforeAutospacing="0" w:after="0" w:afterAutospacing="0"/>
        <w:rPr>
          <w:rStyle w:val="text"/>
          <w:rFonts w:ascii="Segoe UI Historic" w:hAnsi="Segoe UI Historic" w:cs="Segoe UI Historic"/>
          <w:color w:val="000000"/>
        </w:rPr>
      </w:pPr>
      <w:r w:rsidRPr="00404FAA">
        <w:rPr>
          <w:rStyle w:val="text"/>
          <w:rFonts w:ascii="Segoe UI Historic" w:hAnsi="Segoe UI Historic" w:cs="Segoe UI Historic"/>
          <w:color w:val="000000"/>
        </w:rPr>
        <w:t>Turn, O Lord, save our lives;</w:t>
      </w:r>
    </w:p>
    <w:p w14:paraId="0FF523A0" w14:textId="77777777" w:rsidR="00404FAA" w:rsidRPr="00404FAA" w:rsidRDefault="00404FAA" w:rsidP="00404FAA">
      <w:pPr>
        <w:pStyle w:val="line"/>
        <w:spacing w:before="0" w:beforeAutospacing="0" w:after="0" w:afterAutospacing="0"/>
        <w:rPr>
          <w:rStyle w:val="text"/>
          <w:rFonts w:ascii="Segoe UI Historic" w:hAnsi="Segoe UI Historic" w:cs="Segoe UI Historic"/>
          <w:color w:val="000000"/>
        </w:rPr>
      </w:pPr>
      <w:r w:rsidRPr="00404FAA">
        <w:rPr>
          <w:rStyle w:val="text"/>
          <w:rFonts w:ascii="Segoe UI Historic" w:hAnsi="Segoe UI Historic" w:cs="Segoe UI Historic"/>
          <w:color w:val="000000"/>
        </w:rPr>
        <w:tab/>
        <w:t>deliver us from our ugliness and evil for the sake of your steadfast love.</w:t>
      </w:r>
    </w:p>
    <w:p w14:paraId="4A646AE5" w14:textId="77777777" w:rsidR="00404FAA" w:rsidRPr="00404FAA" w:rsidRDefault="00404FAA" w:rsidP="00404FAA">
      <w:pPr>
        <w:pStyle w:val="line"/>
        <w:spacing w:before="0" w:beforeAutospacing="0" w:after="0" w:afterAutospacing="0"/>
        <w:rPr>
          <w:rStyle w:val="text"/>
          <w:rFonts w:ascii="Segoe UI Historic" w:hAnsi="Segoe UI Historic" w:cs="Segoe UI Historic"/>
          <w:color w:val="000000"/>
        </w:rPr>
      </w:pPr>
      <w:r w:rsidRPr="00404FAA">
        <w:rPr>
          <w:rStyle w:val="text"/>
          <w:rFonts w:ascii="Segoe UI Historic" w:hAnsi="Segoe UI Historic" w:cs="Segoe UI Historic"/>
          <w:color w:val="000000"/>
        </w:rPr>
        <w:t>Let us not deem this truth of our identity an unfortunate chapter,</w:t>
      </w:r>
    </w:p>
    <w:p w14:paraId="0965AEC2" w14:textId="77777777" w:rsidR="00404FAA" w:rsidRPr="00404FAA" w:rsidRDefault="00404FAA" w:rsidP="00404FAA">
      <w:pPr>
        <w:pStyle w:val="line"/>
        <w:spacing w:before="0" w:beforeAutospacing="0" w:after="0" w:afterAutospacing="0"/>
        <w:rPr>
          <w:rStyle w:val="text"/>
          <w:rFonts w:ascii="Segoe UI Historic" w:hAnsi="Segoe UI Historic" w:cs="Segoe UI Historic"/>
          <w:color w:val="000000"/>
        </w:rPr>
      </w:pPr>
      <w:r w:rsidRPr="00404FAA">
        <w:rPr>
          <w:rStyle w:val="text"/>
          <w:rFonts w:ascii="Segoe UI Historic" w:hAnsi="Segoe UI Historic" w:cs="Segoe UI Historic"/>
          <w:color w:val="000000"/>
        </w:rPr>
        <w:tab/>
        <w:t>a mistake no longer with us,</w:t>
      </w:r>
    </w:p>
    <w:p w14:paraId="1CEDFA9B" w14:textId="77777777" w:rsidR="00404FAA" w:rsidRPr="00404FAA" w:rsidRDefault="00404FAA" w:rsidP="00404FAA">
      <w:pPr>
        <w:pStyle w:val="line"/>
        <w:spacing w:before="0" w:beforeAutospacing="0" w:after="0" w:afterAutospacing="0"/>
        <w:rPr>
          <w:rStyle w:val="text"/>
          <w:rFonts w:ascii="Segoe UI Historic" w:hAnsi="Segoe UI Historic" w:cs="Segoe UI Historic"/>
          <w:color w:val="000000"/>
        </w:rPr>
      </w:pPr>
      <w:r w:rsidRPr="00404FAA">
        <w:rPr>
          <w:rStyle w:val="text"/>
          <w:rFonts w:ascii="Segoe UI Historic" w:hAnsi="Segoe UI Historic" w:cs="Segoe UI Historic"/>
          <w:color w:val="000000"/>
        </w:rPr>
        <w:tab/>
        <w:t>a grievous error that is now redeemed.</w:t>
      </w:r>
    </w:p>
    <w:p w14:paraId="70B3D3A3" w14:textId="77777777" w:rsidR="00404FAA" w:rsidRPr="00404FAA" w:rsidRDefault="00404FAA" w:rsidP="00404FAA">
      <w:pPr>
        <w:pStyle w:val="line"/>
        <w:spacing w:before="0" w:beforeAutospacing="0" w:after="0" w:afterAutospacing="0"/>
        <w:rPr>
          <w:rStyle w:val="text"/>
          <w:rFonts w:ascii="Segoe UI Historic" w:hAnsi="Segoe UI Historic" w:cs="Segoe UI Historic"/>
          <w:color w:val="000000"/>
        </w:rPr>
      </w:pPr>
      <w:r w:rsidRPr="00404FAA">
        <w:rPr>
          <w:rStyle w:val="text"/>
          <w:rFonts w:ascii="Segoe UI Historic" w:hAnsi="Segoe UI Historic" w:cs="Segoe UI Historic"/>
          <w:color w:val="000000"/>
        </w:rPr>
        <w:t>But let us know the truth, and in the truth be made free:</w:t>
      </w:r>
    </w:p>
    <w:p w14:paraId="3DCB116C" w14:textId="77777777" w:rsidR="00404FAA" w:rsidRPr="00404FAA" w:rsidRDefault="00404FAA" w:rsidP="00404FAA">
      <w:pPr>
        <w:pStyle w:val="line"/>
        <w:spacing w:before="0" w:beforeAutospacing="0" w:after="0" w:afterAutospacing="0"/>
        <w:rPr>
          <w:rStyle w:val="text"/>
          <w:rFonts w:ascii="Segoe UI Historic" w:hAnsi="Segoe UI Historic" w:cs="Segoe UI Historic"/>
          <w:color w:val="000000"/>
        </w:rPr>
      </w:pPr>
      <w:r w:rsidRPr="00404FAA">
        <w:rPr>
          <w:rStyle w:val="text"/>
          <w:rFonts w:ascii="Segoe UI Historic" w:hAnsi="Segoe UI Historic" w:cs="Segoe UI Historic"/>
          <w:color w:val="000000"/>
        </w:rPr>
        <w:tab/>
        <w:t>the truth that this harm is in our DNA,</w:t>
      </w:r>
    </w:p>
    <w:p w14:paraId="326823CB" w14:textId="77777777" w:rsidR="00404FAA" w:rsidRPr="00404FAA" w:rsidRDefault="00404FAA" w:rsidP="00404FAA">
      <w:pPr>
        <w:pStyle w:val="line"/>
        <w:spacing w:before="0" w:beforeAutospacing="0" w:after="0" w:afterAutospacing="0"/>
        <w:rPr>
          <w:rStyle w:val="text"/>
          <w:rFonts w:ascii="Segoe UI Historic" w:hAnsi="Segoe UI Historic" w:cs="Segoe UI Historic"/>
          <w:color w:val="000000"/>
        </w:rPr>
      </w:pPr>
      <w:r w:rsidRPr="00404FAA">
        <w:rPr>
          <w:rStyle w:val="text"/>
          <w:rFonts w:ascii="Segoe UI Historic" w:hAnsi="Segoe UI Historic" w:cs="Segoe UI Historic"/>
          <w:color w:val="000000"/>
        </w:rPr>
        <w:tab/>
        <w:t>the truth that this evil is still with us,</w:t>
      </w:r>
    </w:p>
    <w:p w14:paraId="6031E821" w14:textId="77777777" w:rsidR="00404FAA" w:rsidRPr="00404FAA" w:rsidRDefault="00404FAA" w:rsidP="00404FAA">
      <w:pPr>
        <w:pStyle w:val="line"/>
        <w:spacing w:before="0" w:beforeAutospacing="0" w:after="0" w:afterAutospacing="0"/>
        <w:rPr>
          <w:rStyle w:val="text"/>
          <w:rFonts w:ascii="Segoe UI Historic" w:hAnsi="Segoe UI Historic" w:cs="Segoe UI Historic"/>
          <w:color w:val="000000"/>
        </w:rPr>
      </w:pPr>
      <w:r w:rsidRPr="00404FAA">
        <w:rPr>
          <w:rStyle w:val="text"/>
          <w:rFonts w:ascii="Segoe UI Historic" w:hAnsi="Segoe UI Historic" w:cs="Segoe UI Historic"/>
          <w:color w:val="000000"/>
        </w:rPr>
        <w:tab/>
        <w:t>the truth that we too need liberation and healing,</w:t>
      </w:r>
    </w:p>
    <w:p w14:paraId="75A31B78" w14:textId="77777777" w:rsidR="00404FAA" w:rsidRPr="00404FAA" w:rsidRDefault="00404FAA" w:rsidP="00404FAA">
      <w:pPr>
        <w:pStyle w:val="line"/>
        <w:spacing w:before="0" w:beforeAutospacing="0" w:after="0" w:afterAutospacing="0"/>
        <w:rPr>
          <w:rStyle w:val="text"/>
          <w:rFonts w:ascii="Segoe UI Historic" w:hAnsi="Segoe UI Historic" w:cs="Segoe UI Historic"/>
          <w:color w:val="000000"/>
        </w:rPr>
      </w:pPr>
      <w:r w:rsidRPr="00404FAA">
        <w:rPr>
          <w:rStyle w:val="text"/>
          <w:rFonts w:ascii="Segoe UI Historic" w:hAnsi="Segoe UI Historic" w:cs="Segoe UI Historic"/>
          <w:color w:val="000000"/>
        </w:rPr>
        <w:tab/>
        <w:t>the truth that oppression and domination are woven in our fabric.</w:t>
      </w:r>
    </w:p>
    <w:p w14:paraId="0D61B080" w14:textId="77777777" w:rsidR="00404FAA" w:rsidRPr="00404FAA" w:rsidRDefault="00404FAA" w:rsidP="00404FAA">
      <w:pPr>
        <w:pStyle w:val="line"/>
        <w:spacing w:before="0" w:beforeAutospacing="0" w:after="0" w:afterAutospacing="0"/>
        <w:rPr>
          <w:rStyle w:val="text"/>
          <w:rFonts w:ascii="Segoe UI Historic" w:hAnsi="Segoe UI Historic" w:cs="Segoe UI Historic"/>
          <w:color w:val="000000"/>
        </w:rPr>
      </w:pPr>
      <w:r w:rsidRPr="00404FAA">
        <w:rPr>
          <w:rStyle w:val="text"/>
          <w:rFonts w:ascii="Segoe UI Historic" w:hAnsi="Segoe UI Historic" w:cs="Segoe UI Historic"/>
          <w:color w:val="000000"/>
        </w:rPr>
        <w:t>For you see and note trouble and grief,</w:t>
      </w:r>
    </w:p>
    <w:p w14:paraId="77BCD32C" w14:textId="77777777" w:rsidR="00404FAA" w:rsidRPr="00404FAA" w:rsidRDefault="00404FAA" w:rsidP="00404FAA">
      <w:pPr>
        <w:pStyle w:val="line"/>
        <w:spacing w:before="0" w:beforeAutospacing="0" w:after="0" w:afterAutospacing="0"/>
        <w:rPr>
          <w:rStyle w:val="text"/>
          <w:rFonts w:ascii="Segoe UI Historic" w:hAnsi="Segoe UI Historic" w:cs="Segoe UI Historic"/>
          <w:color w:val="000000"/>
        </w:rPr>
      </w:pPr>
      <w:r w:rsidRPr="00404FAA">
        <w:rPr>
          <w:rStyle w:val="text"/>
          <w:rFonts w:ascii="Segoe UI Historic" w:hAnsi="Segoe UI Historic" w:cs="Segoe UI Historic"/>
          <w:color w:val="000000"/>
        </w:rPr>
        <w:tab/>
        <w:t>that you may take it into your hands;</w:t>
      </w:r>
    </w:p>
    <w:p w14:paraId="21FE336D" w14:textId="77777777" w:rsidR="00404FAA" w:rsidRPr="00404FAA" w:rsidRDefault="00404FAA" w:rsidP="00404FAA">
      <w:pPr>
        <w:pStyle w:val="line"/>
        <w:spacing w:before="0" w:beforeAutospacing="0" w:after="0" w:afterAutospacing="0"/>
        <w:rPr>
          <w:rStyle w:val="text"/>
          <w:rFonts w:ascii="Segoe UI Historic" w:hAnsi="Segoe UI Historic" w:cs="Segoe UI Historic"/>
          <w:color w:val="000000"/>
        </w:rPr>
      </w:pPr>
      <w:r w:rsidRPr="00404FAA">
        <w:rPr>
          <w:rStyle w:val="text"/>
          <w:rFonts w:ascii="Segoe UI Historic" w:hAnsi="Segoe UI Historic" w:cs="Segoe UI Historic"/>
          <w:color w:val="000000"/>
        </w:rPr>
        <w:lastRenderedPageBreak/>
        <w:t>the helpless commit themselves to you;</w:t>
      </w:r>
    </w:p>
    <w:p w14:paraId="30079A91" w14:textId="77777777" w:rsidR="00404FAA" w:rsidRPr="00404FAA" w:rsidRDefault="00404FAA" w:rsidP="00404FAA">
      <w:pPr>
        <w:pStyle w:val="line"/>
        <w:spacing w:before="0" w:beforeAutospacing="0" w:after="0" w:afterAutospacing="0"/>
        <w:rPr>
          <w:rStyle w:val="text"/>
          <w:rFonts w:ascii="Segoe UI Historic" w:hAnsi="Segoe UI Historic" w:cs="Segoe UI Historic"/>
          <w:color w:val="000000"/>
        </w:rPr>
      </w:pPr>
      <w:r w:rsidRPr="00404FAA">
        <w:rPr>
          <w:rStyle w:val="text"/>
          <w:rFonts w:ascii="Segoe UI Historic" w:hAnsi="Segoe UI Historic" w:cs="Segoe UI Historic"/>
          <w:color w:val="000000"/>
        </w:rPr>
        <w:tab/>
        <w:t>you have been the helper of the orphan.</w:t>
      </w:r>
    </w:p>
    <w:p w14:paraId="2EC16878" w14:textId="77777777" w:rsidR="00404FAA" w:rsidRPr="00404FAA" w:rsidRDefault="00404FAA" w:rsidP="00404FAA">
      <w:pPr>
        <w:pStyle w:val="line"/>
        <w:spacing w:before="0" w:beforeAutospacing="0" w:after="0" w:afterAutospacing="0"/>
        <w:rPr>
          <w:rStyle w:val="text"/>
          <w:rFonts w:ascii="Segoe UI Historic" w:hAnsi="Segoe UI Historic" w:cs="Segoe UI Historic"/>
          <w:color w:val="000000"/>
        </w:rPr>
      </w:pPr>
      <w:r w:rsidRPr="00404FAA">
        <w:rPr>
          <w:rStyle w:val="text"/>
          <w:rFonts w:ascii="Segoe UI Historic" w:hAnsi="Segoe UI Historic" w:cs="Segoe UI Historic"/>
          <w:color w:val="000000"/>
        </w:rPr>
        <w:t>O Lord, you will hear the desire of the meek;</w:t>
      </w:r>
    </w:p>
    <w:p w14:paraId="4CD19B7C" w14:textId="77777777" w:rsidR="00404FAA" w:rsidRPr="00404FAA" w:rsidRDefault="00404FAA" w:rsidP="00404FAA">
      <w:pPr>
        <w:pStyle w:val="line"/>
        <w:spacing w:before="0" w:beforeAutospacing="0" w:after="0" w:afterAutospacing="0"/>
        <w:rPr>
          <w:rStyle w:val="text"/>
          <w:rFonts w:ascii="Segoe UI Historic" w:hAnsi="Segoe UI Historic" w:cs="Segoe UI Historic"/>
          <w:color w:val="000000"/>
        </w:rPr>
      </w:pPr>
      <w:r w:rsidRPr="00404FAA">
        <w:rPr>
          <w:rStyle w:val="text"/>
          <w:rFonts w:ascii="Segoe UI Historic" w:hAnsi="Segoe UI Historic" w:cs="Segoe UI Historic"/>
          <w:color w:val="000000"/>
        </w:rPr>
        <w:tab/>
        <w:t>you will strengthen their heart, you will incline your ear</w:t>
      </w:r>
    </w:p>
    <w:p w14:paraId="2046C05C" w14:textId="77777777" w:rsidR="00404FAA" w:rsidRPr="00404FAA" w:rsidRDefault="00404FAA" w:rsidP="00404FAA">
      <w:pPr>
        <w:pStyle w:val="line"/>
        <w:spacing w:before="0" w:beforeAutospacing="0" w:after="0" w:afterAutospacing="0"/>
        <w:rPr>
          <w:rStyle w:val="text"/>
          <w:rFonts w:ascii="Segoe UI Historic" w:hAnsi="Segoe UI Historic" w:cs="Segoe UI Historic"/>
          <w:color w:val="000000"/>
        </w:rPr>
      </w:pPr>
      <w:r w:rsidRPr="00404FAA">
        <w:rPr>
          <w:rStyle w:val="text"/>
          <w:rFonts w:ascii="Segoe UI Historic" w:hAnsi="Segoe UI Historic" w:cs="Segoe UI Historic"/>
          <w:color w:val="000000"/>
        </w:rPr>
        <w:t>to do justice for the orphan and the oppressed,</w:t>
      </w:r>
    </w:p>
    <w:p w14:paraId="554E5ADE" w14:textId="77777777" w:rsidR="00404FAA" w:rsidRPr="00404FAA" w:rsidRDefault="00404FAA" w:rsidP="00404FAA">
      <w:pPr>
        <w:pStyle w:val="line"/>
        <w:spacing w:before="0" w:beforeAutospacing="0" w:after="0" w:afterAutospacing="0"/>
        <w:rPr>
          <w:rStyle w:val="text"/>
          <w:rFonts w:ascii="Segoe UI Historic" w:hAnsi="Segoe UI Historic" w:cs="Segoe UI Historic"/>
          <w:color w:val="000000"/>
        </w:rPr>
      </w:pPr>
      <w:r w:rsidRPr="00404FAA">
        <w:rPr>
          <w:rStyle w:val="text"/>
          <w:rFonts w:ascii="Segoe UI Historic" w:hAnsi="Segoe UI Historic" w:cs="Segoe UI Historic"/>
          <w:color w:val="000000"/>
        </w:rPr>
        <w:tab/>
        <w:t>so that we from earth may strike terror no more.</w:t>
      </w:r>
    </w:p>
    <w:p w14:paraId="72229CC8" w14:textId="34E58FCE" w:rsidR="00EF700F" w:rsidRPr="00404FAA" w:rsidRDefault="00EF700F" w:rsidP="00BE7928">
      <w:pPr>
        <w:spacing w:after="0" w:line="240" w:lineRule="auto"/>
        <w:rPr>
          <w:rFonts w:ascii="Segoe UI Historic" w:eastAsia="Times New Roman" w:hAnsi="Segoe UI Historic" w:cs="Segoe UI Historic"/>
          <w:color w:val="000000"/>
          <w:sz w:val="24"/>
          <w:szCs w:val="24"/>
        </w:rPr>
      </w:pPr>
    </w:p>
    <w:p w14:paraId="65CAA215" w14:textId="0049EBC0" w:rsidR="00EF700F" w:rsidRPr="00404FAA" w:rsidRDefault="00EF700F" w:rsidP="00BE7928">
      <w:pPr>
        <w:spacing w:after="0" w:line="240" w:lineRule="auto"/>
        <w:rPr>
          <w:rFonts w:ascii="Segoe UI Historic" w:eastAsia="Times New Roman" w:hAnsi="Segoe UI Historic" w:cs="Segoe UI Historic"/>
          <w:color w:val="000000"/>
          <w:sz w:val="24"/>
          <w:szCs w:val="24"/>
        </w:rPr>
      </w:pPr>
    </w:p>
    <w:p w14:paraId="2EE5E437" w14:textId="10242010" w:rsidR="00EF700F" w:rsidRPr="00404FAA" w:rsidRDefault="00EF700F" w:rsidP="00BE7928">
      <w:pPr>
        <w:spacing w:after="0" w:line="240" w:lineRule="auto"/>
        <w:rPr>
          <w:rFonts w:ascii="Segoe UI Historic" w:eastAsia="Times New Roman" w:hAnsi="Segoe UI Historic" w:cs="Segoe UI Historic"/>
          <w:b/>
          <w:bCs/>
          <w:color w:val="000000"/>
          <w:sz w:val="24"/>
          <w:szCs w:val="24"/>
        </w:rPr>
      </w:pPr>
      <w:r w:rsidRPr="00404FAA">
        <w:rPr>
          <w:rFonts w:ascii="Segoe UI Historic" w:eastAsia="Times New Roman" w:hAnsi="Segoe UI Historic" w:cs="Segoe UI Historic"/>
          <w:b/>
          <w:bCs/>
          <w:color w:val="000000"/>
          <w:sz w:val="24"/>
          <w:szCs w:val="24"/>
        </w:rPr>
        <w:t>silence</w:t>
      </w:r>
    </w:p>
    <w:p w14:paraId="3A36614E" w14:textId="70C1CA96" w:rsidR="00EF700F" w:rsidRPr="00404FAA" w:rsidRDefault="00EF700F" w:rsidP="00E47910">
      <w:pPr>
        <w:spacing w:after="0" w:line="240" w:lineRule="auto"/>
        <w:rPr>
          <w:rFonts w:ascii="Segoe UI Historic" w:eastAsia="Times New Roman" w:hAnsi="Segoe UI Historic" w:cs="Segoe UI Historic"/>
          <w:color w:val="000000"/>
          <w:sz w:val="24"/>
          <w:szCs w:val="24"/>
        </w:rPr>
      </w:pPr>
    </w:p>
    <w:p w14:paraId="774DB031" w14:textId="405AC996" w:rsidR="00E53AFD" w:rsidRPr="00524CA9" w:rsidRDefault="002E18DD" w:rsidP="00BE7928">
      <w:pPr>
        <w:spacing w:after="0" w:line="240" w:lineRule="auto"/>
        <w:rPr>
          <w:rStyle w:val="Emphasis"/>
          <w:rFonts w:ascii="Segoe UI Historic" w:eastAsia="Times New Roman" w:hAnsi="Segoe UI Historic" w:cs="Segoe UI Historic"/>
          <w:i w:val="0"/>
          <w:iCs w:val="0"/>
          <w:color w:val="000000"/>
          <w:sz w:val="24"/>
          <w:szCs w:val="24"/>
        </w:rPr>
      </w:pPr>
      <w:r w:rsidRPr="00404FAA">
        <w:rPr>
          <w:rFonts w:ascii="Segoe UI Historic" w:eastAsia="Times New Roman" w:hAnsi="Segoe UI Historic" w:cs="Segoe UI Historic"/>
          <w:color w:val="000000"/>
          <w:sz w:val="24"/>
          <w:szCs w:val="24"/>
          <w:highlight w:val="yellow"/>
        </w:rPr>
        <w:t>Slide 32</w:t>
      </w:r>
      <w:r w:rsidRPr="00404FAA">
        <w:rPr>
          <w:rFonts w:ascii="Segoe UI Historic" w:eastAsia="Times New Roman" w:hAnsi="Segoe UI Historic" w:cs="Segoe UI Historic"/>
          <w:color w:val="000000"/>
          <w:sz w:val="24"/>
          <w:szCs w:val="24"/>
        </w:rPr>
        <w:t>:</w:t>
      </w:r>
    </w:p>
    <w:p w14:paraId="5A3C9DAE" w14:textId="13C13CFF" w:rsidR="00EF700F" w:rsidRPr="00404FAA" w:rsidRDefault="00EF700F" w:rsidP="00BE7928">
      <w:pPr>
        <w:spacing w:after="0" w:line="240" w:lineRule="auto"/>
        <w:rPr>
          <w:rFonts w:ascii="Segoe UI Historic" w:eastAsia="Times New Roman" w:hAnsi="Segoe UI Historic" w:cs="Segoe UI Historic"/>
          <w:b/>
          <w:bCs/>
          <w:i/>
          <w:iCs/>
          <w:color w:val="000000"/>
          <w:sz w:val="24"/>
          <w:szCs w:val="24"/>
        </w:rPr>
      </w:pPr>
      <w:r w:rsidRPr="00404FAA">
        <w:rPr>
          <w:rStyle w:val="Emphasis"/>
          <w:rFonts w:ascii="Segoe UI Historic" w:hAnsi="Segoe UI Historic" w:cs="Segoe UI Historic"/>
          <w:b/>
          <w:bCs/>
          <w:i w:val="0"/>
          <w:iCs w:val="0"/>
          <w:color w:val="2A2A2A"/>
          <w:sz w:val="24"/>
          <w:szCs w:val="24"/>
          <w:bdr w:val="none" w:sz="0" w:space="0" w:color="auto" w:frame="1"/>
          <w:shd w:val="clear" w:color="auto" w:fill="FFFFFF"/>
        </w:rPr>
        <w:t>2 Chronicles 7:14</w:t>
      </w:r>
    </w:p>
    <w:p w14:paraId="43147BE3" w14:textId="4C06DBD2" w:rsidR="00EF700F" w:rsidRPr="00404FAA" w:rsidRDefault="00776545" w:rsidP="003623AE">
      <w:pPr>
        <w:rPr>
          <w:rFonts w:ascii="Segoe UI Historic" w:hAnsi="Segoe UI Historic" w:cs="Segoe UI Historic"/>
          <w:i/>
          <w:iCs/>
          <w:color w:val="2A2A2A"/>
          <w:sz w:val="24"/>
          <w:szCs w:val="24"/>
          <w:bdr w:val="none" w:sz="0" w:space="0" w:color="auto" w:frame="1"/>
          <w:shd w:val="clear" w:color="auto" w:fill="FFFFFF"/>
        </w:rPr>
      </w:pPr>
      <w:r w:rsidRPr="00404FAA">
        <w:rPr>
          <w:rStyle w:val="Emphasis"/>
          <w:rFonts w:ascii="Segoe UI Historic" w:hAnsi="Segoe UI Historic" w:cs="Segoe UI Historic"/>
          <w:i w:val="0"/>
          <w:iCs w:val="0"/>
          <w:color w:val="2A2A2A"/>
          <w:sz w:val="24"/>
          <w:szCs w:val="24"/>
          <w:bdr w:val="none" w:sz="0" w:space="0" w:color="auto" w:frame="1"/>
          <w:shd w:val="clear" w:color="auto" w:fill="FFFFFF"/>
        </w:rPr>
        <w:t>I</w:t>
      </w:r>
      <w:r w:rsidR="00EF700F" w:rsidRPr="00404FAA">
        <w:rPr>
          <w:rStyle w:val="Emphasis"/>
          <w:rFonts w:ascii="Segoe UI Historic" w:hAnsi="Segoe UI Historic" w:cs="Segoe UI Historic"/>
          <w:i w:val="0"/>
          <w:iCs w:val="0"/>
          <w:color w:val="2A2A2A"/>
          <w:sz w:val="24"/>
          <w:szCs w:val="24"/>
          <w:bdr w:val="none" w:sz="0" w:space="0" w:color="auto" w:frame="1"/>
          <w:shd w:val="clear" w:color="auto" w:fill="FFFFFF"/>
        </w:rPr>
        <w:t>f my people who are called by my name humble themselves, pray, seek my face, and turn from their wicked ways, then I will hear from heaven, and will forgive their sin and heal their land.</w:t>
      </w:r>
    </w:p>
    <w:p w14:paraId="337CCB44" w14:textId="06AAE98A" w:rsidR="00776545" w:rsidRPr="00524CA9" w:rsidRDefault="002E18DD" w:rsidP="00E47910">
      <w:pPr>
        <w:spacing w:after="0" w:line="240" w:lineRule="auto"/>
        <w:rPr>
          <w:rFonts w:ascii="Segoe UI Historic" w:eastAsia="Times New Roman" w:hAnsi="Segoe UI Historic" w:cs="Segoe UI Historic"/>
          <w:color w:val="000000"/>
          <w:sz w:val="24"/>
          <w:szCs w:val="24"/>
        </w:rPr>
      </w:pPr>
      <w:r w:rsidRPr="00404FAA">
        <w:rPr>
          <w:rFonts w:ascii="Segoe UI Historic" w:eastAsia="Times New Roman" w:hAnsi="Segoe UI Historic" w:cs="Segoe UI Historic"/>
          <w:color w:val="000000"/>
          <w:sz w:val="24"/>
          <w:szCs w:val="24"/>
          <w:highlight w:val="yellow"/>
        </w:rPr>
        <w:t>Slide 33</w:t>
      </w:r>
      <w:r w:rsidRPr="00404FAA">
        <w:rPr>
          <w:rFonts w:ascii="Segoe UI Historic" w:eastAsia="Times New Roman" w:hAnsi="Segoe UI Historic" w:cs="Segoe UI Historic"/>
          <w:color w:val="000000"/>
          <w:sz w:val="24"/>
          <w:szCs w:val="24"/>
        </w:rPr>
        <w:t>:</w:t>
      </w:r>
    </w:p>
    <w:p w14:paraId="68DC6B99" w14:textId="679573E2" w:rsidR="00EF700F" w:rsidRPr="00404FAA" w:rsidRDefault="00EF700F" w:rsidP="003623AE">
      <w:pPr>
        <w:pStyle w:val="ydp1c3e0f7fmsonormal"/>
        <w:spacing w:before="0" w:beforeAutospacing="0" w:after="0" w:afterAutospacing="0"/>
        <w:rPr>
          <w:rFonts w:ascii="Segoe UI Historic" w:hAnsi="Segoe UI Historic" w:cs="Segoe UI Historic"/>
          <w:b/>
          <w:bCs/>
          <w:sz w:val="24"/>
          <w:szCs w:val="24"/>
        </w:rPr>
      </w:pPr>
      <w:r w:rsidRPr="00404FAA">
        <w:rPr>
          <w:rFonts w:ascii="Segoe UI Historic" w:hAnsi="Segoe UI Historic" w:cs="Segoe UI Historic"/>
          <w:b/>
          <w:bCs/>
          <w:sz w:val="24"/>
          <w:szCs w:val="24"/>
        </w:rPr>
        <w:t>1998 Apology to former students of the United Church Indian Residential Schools, and to their families and communities – spoken by The Right Rev. Bill Phipps on behalf of The United Church of Canada:</w:t>
      </w:r>
    </w:p>
    <w:p w14:paraId="6B18AD50" w14:textId="77777777" w:rsidR="00EF700F" w:rsidRPr="00404FAA" w:rsidRDefault="00EF700F" w:rsidP="00E47910">
      <w:pPr>
        <w:pStyle w:val="ydp1c3e0f7fmsonormal"/>
        <w:spacing w:after="0" w:afterAutospacing="0"/>
        <w:rPr>
          <w:rFonts w:ascii="Segoe UI Historic" w:hAnsi="Segoe UI Historic" w:cs="Segoe UI Historic"/>
          <w:sz w:val="24"/>
          <w:szCs w:val="24"/>
        </w:rPr>
      </w:pPr>
      <w:r w:rsidRPr="00404FAA">
        <w:rPr>
          <w:rFonts w:ascii="Segoe UI Historic" w:hAnsi="Segoe UI Historic" w:cs="Segoe UI Historic"/>
          <w:sz w:val="24"/>
          <w:szCs w:val="24"/>
        </w:rPr>
        <w:t xml:space="preserve">From the deepest reaches of your memories, you have shared with us your stories of suffering from our church’s involvement in the operation of Indian Residential Schools. You have shared the personal and historic pain that you still bear, and you have been vulnerable yet again. You have also shared with us your strength and wisdom born of the life-giving dignity of your communities and traditions and your stories of survival. In response to our church’s commitment to repentance, I spoke these words of apology on behalf of the General Council Executive on Tuesday, October 27, 1998: </w:t>
      </w:r>
    </w:p>
    <w:p w14:paraId="06EF01C4" w14:textId="77777777" w:rsidR="00EF700F" w:rsidRPr="00404FAA" w:rsidRDefault="00EF700F" w:rsidP="000A2514">
      <w:pPr>
        <w:pStyle w:val="ydp1c3e0f7fmsonormal"/>
        <w:spacing w:after="0" w:afterAutospacing="0"/>
        <w:rPr>
          <w:rFonts w:ascii="Segoe UI Historic" w:hAnsi="Segoe UI Historic" w:cs="Segoe UI Historic"/>
          <w:sz w:val="24"/>
          <w:szCs w:val="24"/>
        </w:rPr>
      </w:pPr>
      <w:r w:rsidRPr="00404FAA">
        <w:rPr>
          <w:rFonts w:ascii="Segoe UI Historic" w:hAnsi="Segoe UI Historic" w:cs="Segoe UI Historic"/>
          <w:sz w:val="24"/>
          <w:szCs w:val="24"/>
        </w:rPr>
        <w:t xml:space="preserve">“As Moderator of The United Church of Canada, I wish to speak the words that many people have wanted to hear for a very long time. On behalf of The United Church of Canada, I apologize for the pain and suffering that our church’s involvement in the Indian Residential School system has caused. We are aware of some of the damage that this cruel and ill-conceived system of assimilation has perpetrated on Canada’s First Nations peoples. For this we are truly and most humbly sorry. </w:t>
      </w:r>
    </w:p>
    <w:p w14:paraId="1A236E1C" w14:textId="77777777" w:rsidR="00EF700F" w:rsidRPr="00404FAA" w:rsidRDefault="00EF700F" w:rsidP="000A2514">
      <w:pPr>
        <w:pStyle w:val="ydp1c3e0f7fmsonormal"/>
        <w:spacing w:after="0" w:afterAutospacing="0"/>
        <w:rPr>
          <w:rFonts w:ascii="Segoe UI Historic" w:hAnsi="Segoe UI Historic" w:cs="Segoe UI Historic"/>
          <w:sz w:val="24"/>
          <w:szCs w:val="24"/>
        </w:rPr>
      </w:pPr>
      <w:r w:rsidRPr="00404FAA">
        <w:rPr>
          <w:rFonts w:ascii="Segoe UI Historic" w:hAnsi="Segoe UI Historic" w:cs="Segoe UI Historic"/>
          <w:sz w:val="24"/>
          <w:szCs w:val="24"/>
        </w:rPr>
        <w:t> “To those individuals who were physically, sexually, and mentally abused as students of the Indian Residential Schools in which The United Church of Canada was involved, I offer you our most sincere apology. You did nothing wrong. You were and are the victims of evil acts that cannot under any circumstances be justified or excused.</w:t>
      </w:r>
    </w:p>
    <w:p w14:paraId="002EBBD4" w14:textId="3827B273" w:rsidR="00EF700F" w:rsidRPr="00404FAA" w:rsidRDefault="00EF700F" w:rsidP="000A2514">
      <w:pPr>
        <w:pStyle w:val="ydp1c3e0f7fmsonormal"/>
        <w:spacing w:after="0" w:afterAutospacing="0"/>
        <w:rPr>
          <w:rFonts w:ascii="Segoe UI Historic" w:hAnsi="Segoe UI Historic" w:cs="Segoe UI Historic"/>
          <w:sz w:val="24"/>
          <w:szCs w:val="24"/>
        </w:rPr>
      </w:pPr>
      <w:r w:rsidRPr="00404FAA">
        <w:rPr>
          <w:rFonts w:ascii="Segoe UI Historic" w:hAnsi="Segoe UI Historic" w:cs="Segoe UI Historic"/>
          <w:sz w:val="24"/>
          <w:szCs w:val="24"/>
        </w:rPr>
        <w:lastRenderedPageBreak/>
        <w:t> “We know that many within our church will still not understand why each of us must bear the scar, the blame for this horrendous period in Canadian history. But the truth is, we are the bearers of many blessings from our ancestors, and therefore, we must also bear their burdens.</w:t>
      </w:r>
    </w:p>
    <w:p w14:paraId="3D0547E3" w14:textId="1B770643" w:rsidR="00EF700F" w:rsidRPr="00404FAA" w:rsidRDefault="00BD6259" w:rsidP="003623AE">
      <w:pPr>
        <w:pStyle w:val="ydp1c3e0f7fmsonormal"/>
        <w:spacing w:after="0" w:afterAutospacing="0"/>
        <w:ind w:left="720" w:firstLine="720"/>
        <w:rPr>
          <w:rFonts w:ascii="Segoe UI Historic" w:hAnsi="Segoe UI Historic" w:cs="Segoe UI Historic"/>
          <w:i/>
          <w:iCs/>
          <w:sz w:val="24"/>
          <w:szCs w:val="24"/>
        </w:rPr>
      </w:pPr>
      <w:r w:rsidRPr="00404FAA">
        <w:rPr>
          <w:rFonts w:ascii="Segoe UI Historic" w:hAnsi="Segoe UI Historic" w:cs="Segoe UI Historic"/>
          <w:i/>
          <w:iCs/>
          <w:sz w:val="24"/>
          <w:szCs w:val="24"/>
        </w:rPr>
        <w:t>All r</w:t>
      </w:r>
      <w:r w:rsidR="00EF700F" w:rsidRPr="00404FAA">
        <w:rPr>
          <w:rFonts w:ascii="Segoe UI Historic" w:hAnsi="Segoe UI Historic" w:cs="Segoe UI Historic"/>
          <w:i/>
          <w:iCs/>
          <w:sz w:val="24"/>
          <w:szCs w:val="24"/>
        </w:rPr>
        <w:t>ead together:</w:t>
      </w:r>
    </w:p>
    <w:p w14:paraId="4037F016" w14:textId="7F8D1554" w:rsidR="00161631" w:rsidRPr="00404FAA" w:rsidRDefault="00161631" w:rsidP="00161631">
      <w:pPr>
        <w:pStyle w:val="ydp1c3e0f7fmsonormal"/>
        <w:spacing w:after="0" w:afterAutospacing="0"/>
        <w:rPr>
          <w:rFonts w:ascii="Segoe UI Historic" w:hAnsi="Segoe UI Historic" w:cs="Segoe UI Historic"/>
          <w:sz w:val="24"/>
          <w:szCs w:val="24"/>
        </w:rPr>
      </w:pPr>
      <w:r w:rsidRPr="00404FAA">
        <w:rPr>
          <w:rFonts w:ascii="Segoe UI Historic" w:hAnsi="Segoe UI Historic" w:cs="Segoe UI Historic"/>
          <w:sz w:val="24"/>
          <w:szCs w:val="24"/>
          <w:highlight w:val="yellow"/>
        </w:rPr>
        <w:t>Slide 34</w:t>
      </w:r>
      <w:r w:rsidRPr="00404FAA">
        <w:rPr>
          <w:rFonts w:ascii="Segoe UI Historic" w:hAnsi="Segoe UI Historic" w:cs="Segoe UI Historic"/>
          <w:sz w:val="24"/>
          <w:szCs w:val="24"/>
        </w:rPr>
        <w:t>:</w:t>
      </w:r>
    </w:p>
    <w:p w14:paraId="3B2366F7" w14:textId="77777777" w:rsidR="00161631" w:rsidRPr="00404FAA" w:rsidRDefault="00EF700F" w:rsidP="00E47910">
      <w:pPr>
        <w:pStyle w:val="ydp1c3e0f7fmsonormal"/>
        <w:spacing w:after="0" w:afterAutospacing="0"/>
        <w:rPr>
          <w:rFonts w:ascii="Segoe UI Historic" w:hAnsi="Segoe UI Historic" w:cs="Segoe UI Historic"/>
          <w:b/>
          <w:bCs/>
          <w:sz w:val="24"/>
          <w:szCs w:val="24"/>
        </w:rPr>
      </w:pPr>
      <w:r w:rsidRPr="00404FAA">
        <w:rPr>
          <w:rFonts w:ascii="Segoe UI Historic" w:hAnsi="Segoe UI Historic" w:cs="Segoe UI Historic"/>
          <w:b/>
          <w:bCs/>
          <w:sz w:val="24"/>
          <w:szCs w:val="24"/>
        </w:rPr>
        <w:t xml:space="preserve">“Our burdens include dishonouring the depths of the struggles of First Nations peoples and the richness of your gifts. We seek God’s forgiveness and healing grace as we take steps toward building respectful, compassionate, and loving relationships with First Nations peoples. </w:t>
      </w:r>
    </w:p>
    <w:p w14:paraId="2E1BBDE2" w14:textId="26593190" w:rsidR="00161631" w:rsidRPr="00404FAA" w:rsidRDefault="00161631" w:rsidP="00E47910">
      <w:pPr>
        <w:pStyle w:val="ydp1c3e0f7fmsonormal"/>
        <w:spacing w:after="0" w:afterAutospacing="0"/>
        <w:rPr>
          <w:rFonts w:ascii="Segoe UI Historic" w:hAnsi="Segoe UI Historic" w:cs="Segoe UI Historic"/>
          <w:sz w:val="24"/>
          <w:szCs w:val="24"/>
        </w:rPr>
      </w:pPr>
      <w:r w:rsidRPr="00404FAA">
        <w:rPr>
          <w:rFonts w:ascii="Segoe UI Historic" w:hAnsi="Segoe UI Historic" w:cs="Segoe UI Historic"/>
          <w:sz w:val="24"/>
          <w:szCs w:val="24"/>
          <w:highlight w:val="yellow"/>
        </w:rPr>
        <w:t>Slide 35</w:t>
      </w:r>
      <w:r w:rsidRPr="00404FAA">
        <w:rPr>
          <w:rFonts w:ascii="Segoe UI Historic" w:hAnsi="Segoe UI Historic" w:cs="Segoe UI Historic"/>
          <w:sz w:val="24"/>
          <w:szCs w:val="24"/>
        </w:rPr>
        <w:t>:</w:t>
      </w:r>
    </w:p>
    <w:p w14:paraId="322602CA" w14:textId="23592636" w:rsidR="00EF700F" w:rsidRPr="00404FAA" w:rsidRDefault="00EF700F" w:rsidP="00E47910">
      <w:pPr>
        <w:pStyle w:val="ydp1c3e0f7fmsonormal"/>
        <w:spacing w:after="0" w:afterAutospacing="0"/>
        <w:rPr>
          <w:rFonts w:ascii="Segoe UI Historic" w:hAnsi="Segoe UI Historic" w:cs="Segoe UI Historic"/>
          <w:sz w:val="24"/>
          <w:szCs w:val="24"/>
        </w:rPr>
      </w:pPr>
      <w:r w:rsidRPr="00404FAA">
        <w:rPr>
          <w:rFonts w:ascii="Segoe UI Historic" w:hAnsi="Segoe UI Historic" w:cs="Segoe UI Historic"/>
          <w:b/>
          <w:bCs/>
          <w:sz w:val="24"/>
          <w:szCs w:val="24"/>
        </w:rPr>
        <w:t>We are in the midst of a long and painful journey as we reflect on the cries that we did not or would not hear, and how we have behaved as a church. As we travel this difficult road of repentance, reconciliation, and healing, we commit ourselves to work toward ensuring that we will never again use our power as a church to hurt others with attitudes of racial and spiritual superiority.</w:t>
      </w:r>
    </w:p>
    <w:p w14:paraId="121272E9" w14:textId="5BE17713" w:rsidR="00161631" w:rsidRPr="00404FAA" w:rsidRDefault="00161631" w:rsidP="00811174">
      <w:pPr>
        <w:pStyle w:val="ydp1c3e0f7fmsonormal"/>
        <w:spacing w:after="0" w:afterAutospacing="0"/>
        <w:rPr>
          <w:rFonts w:ascii="Segoe UI Historic" w:hAnsi="Segoe UI Historic" w:cs="Segoe UI Historic"/>
          <w:sz w:val="24"/>
          <w:szCs w:val="24"/>
        </w:rPr>
      </w:pPr>
      <w:r w:rsidRPr="00404FAA">
        <w:rPr>
          <w:rFonts w:ascii="Segoe UI Historic" w:hAnsi="Segoe UI Historic" w:cs="Segoe UI Historic"/>
          <w:sz w:val="24"/>
          <w:szCs w:val="24"/>
          <w:highlight w:val="yellow"/>
        </w:rPr>
        <w:t>Slide 36:</w:t>
      </w:r>
    </w:p>
    <w:p w14:paraId="7745C5BD" w14:textId="46CF1982" w:rsidR="00EF700F" w:rsidRPr="00404FAA" w:rsidRDefault="00EF700F" w:rsidP="00811174">
      <w:pPr>
        <w:pStyle w:val="ydp1c3e0f7fmsonormal"/>
        <w:spacing w:after="0" w:afterAutospacing="0"/>
        <w:rPr>
          <w:rFonts w:ascii="Segoe UI Historic" w:hAnsi="Segoe UI Historic" w:cs="Segoe UI Historic"/>
          <w:sz w:val="24"/>
          <w:szCs w:val="24"/>
        </w:rPr>
      </w:pPr>
      <w:r w:rsidRPr="00404FAA">
        <w:rPr>
          <w:rFonts w:ascii="Segoe UI Historic" w:hAnsi="Segoe UI Historic" w:cs="Segoe UI Historic"/>
          <w:b/>
          <w:bCs/>
          <w:sz w:val="24"/>
          <w:szCs w:val="24"/>
        </w:rPr>
        <w:t>“We pray that you will hear the sincerity of our words today and that you will witness the living out of our apology in our actions in the future.”</w:t>
      </w:r>
    </w:p>
    <w:p w14:paraId="799162B4" w14:textId="77777777" w:rsidR="00EF700F" w:rsidRPr="00404FAA" w:rsidRDefault="00EF700F" w:rsidP="00776545">
      <w:pPr>
        <w:spacing w:after="0" w:line="240" w:lineRule="auto"/>
        <w:rPr>
          <w:rFonts w:ascii="Segoe UI Historic" w:eastAsia="Times New Roman" w:hAnsi="Segoe UI Historic" w:cs="Segoe UI Historic"/>
          <w:color w:val="000000"/>
          <w:sz w:val="24"/>
          <w:szCs w:val="24"/>
        </w:rPr>
      </w:pPr>
    </w:p>
    <w:p w14:paraId="3804D15F" w14:textId="21FA0E4F" w:rsidR="00E53AFD" w:rsidRPr="00524CA9" w:rsidRDefault="00161631" w:rsidP="00776545">
      <w:pPr>
        <w:spacing w:after="0" w:line="240" w:lineRule="auto"/>
        <w:rPr>
          <w:rFonts w:ascii="Segoe UI Historic" w:eastAsia="Times New Roman" w:hAnsi="Segoe UI Historic" w:cs="Segoe UI Historic"/>
          <w:color w:val="000000"/>
          <w:sz w:val="24"/>
          <w:szCs w:val="24"/>
        </w:rPr>
      </w:pPr>
      <w:r w:rsidRPr="00404FAA">
        <w:rPr>
          <w:rFonts w:ascii="Segoe UI Historic" w:eastAsia="Times New Roman" w:hAnsi="Segoe UI Historic" w:cs="Segoe UI Historic"/>
          <w:color w:val="000000"/>
          <w:sz w:val="24"/>
          <w:szCs w:val="24"/>
          <w:highlight w:val="yellow"/>
        </w:rPr>
        <w:t>Slide 37</w:t>
      </w:r>
      <w:r w:rsidRPr="00404FAA">
        <w:rPr>
          <w:rFonts w:ascii="Segoe UI Historic" w:eastAsia="Times New Roman" w:hAnsi="Segoe UI Historic" w:cs="Segoe UI Historic"/>
          <w:color w:val="000000"/>
          <w:sz w:val="24"/>
          <w:szCs w:val="24"/>
        </w:rPr>
        <w:t>:</w:t>
      </w:r>
    </w:p>
    <w:p w14:paraId="53DE156C" w14:textId="5EF71A81" w:rsidR="000D048D" w:rsidRPr="00404FAA" w:rsidRDefault="000D048D" w:rsidP="003623AE">
      <w:pPr>
        <w:spacing w:after="0" w:line="240" w:lineRule="auto"/>
        <w:rPr>
          <w:rFonts w:ascii="Segoe UI Historic" w:eastAsia="Times New Roman" w:hAnsi="Segoe UI Historic" w:cs="Segoe UI Historic"/>
          <w:b/>
          <w:bCs/>
          <w:color w:val="000000"/>
          <w:sz w:val="24"/>
          <w:szCs w:val="24"/>
        </w:rPr>
      </w:pPr>
      <w:r w:rsidRPr="00404FAA">
        <w:rPr>
          <w:rFonts w:ascii="Segoe UI Historic" w:eastAsia="Times New Roman" w:hAnsi="Segoe UI Historic" w:cs="Segoe UI Historic"/>
          <w:b/>
          <w:bCs/>
          <w:color w:val="000000"/>
          <w:sz w:val="24"/>
          <w:szCs w:val="24"/>
        </w:rPr>
        <w:t>Prayer:</w:t>
      </w:r>
    </w:p>
    <w:p w14:paraId="18D8581D" w14:textId="77777777" w:rsidR="00161631" w:rsidRPr="00404FAA" w:rsidRDefault="000D048D" w:rsidP="003623AE">
      <w:pPr>
        <w:rPr>
          <w:rFonts w:ascii="Segoe UI Historic" w:hAnsi="Segoe UI Historic" w:cs="Segoe UI Historic"/>
          <w:color w:val="2A2A2A"/>
          <w:sz w:val="24"/>
          <w:szCs w:val="24"/>
          <w:shd w:val="clear" w:color="auto" w:fill="FFFFFF"/>
        </w:rPr>
      </w:pPr>
      <w:r w:rsidRPr="00404FAA">
        <w:rPr>
          <w:rFonts w:ascii="Segoe UI Historic" w:hAnsi="Segoe UI Historic" w:cs="Segoe UI Historic"/>
          <w:color w:val="2A2A2A"/>
          <w:sz w:val="24"/>
          <w:szCs w:val="24"/>
          <w:shd w:val="clear" w:color="auto" w:fill="FFFFFF"/>
        </w:rPr>
        <w:t>God, we lament the damage that our silence in the face of colonial violence has done,</w:t>
      </w:r>
      <w:r w:rsidR="00776545" w:rsidRPr="00404FAA">
        <w:rPr>
          <w:rFonts w:ascii="Segoe UI Historic" w:hAnsi="Segoe UI Historic" w:cs="Segoe UI Historic"/>
          <w:color w:val="2A2A2A"/>
          <w:sz w:val="24"/>
          <w:szCs w:val="24"/>
          <w:shd w:val="clear" w:color="auto" w:fill="FFFFFF"/>
        </w:rPr>
        <w:t xml:space="preserve"> </w:t>
      </w:r>
      <w:r w:rsidRPr="00404FAA">
        <w:rPr>
          <w:rFonts w:ascii="Segoe UI Historic" w:hAnsi="Segoe UI Historic" w:cs="Segoe UI Historic"/>
          <w:color w:val="2A2A2A"/>
          <w:sz w:val="24"/>
          <w:szCs w:val="24"/>
          <w:shd w:val="clear" w:color="auto" w:fill="FFFFFF"/>
        </w:rPr>
        <w:t>for the sins of racism that run through our lives like so many threads in a cloth.</w:t>
      </w:r>
      <w:r w:rsidR="00957FC1" w:rsidRPr="00404FAA">
        <w:rPr>
          <w:rFonts w:ascii="Segoe UI Historic" w:hAnsi="Segoe UI Historic" w:cs="Segoe UI Historic"/>
          <w:color w:val="2A2A2A"/>
          <w:sz w:val="24"/>
          <w:szCs w:val="24"/>
          <w:shd w:val="clear" w:color="auto" w:fill="FFFFFF"/>
        </w:rPr>
        <w:t xml:space="preserve"> </w:t>
      </w:r>
      <w:r w:rsidRPr="00404FAA">
        <w:rPr>
          <w:rFonts w:ascii="Segoe UI Historic" w:hAnsi="Segoe UI Historic" w:cs="Segoe UI Historic"/>
          <w:color w:val="2A2A2A"/>
          <w:sz w:val="24"/>
          <w:szCs w:val="24"/>
          <w:shd w:val="clear" w:color="auto" w:fill="FFFFFF"/>
        </w:rPr>
        <w:t>Forgive us for the times we have given in to our discomfort, for the times</w:t>
      </w:r>
      <w:r w:rsidR="00957FC1" w:rsidRPr="00404FAA">
        <w:rPr>
          <w:rFonts w:ascii="Segoe UI Historic" w:hAnsi="Segoe UI Historic" w:cs="Segoe UI Historic"/>
          <w:color w:val="2A2A2A"/>
          <w:sz w:val="24"/>
          <w:szCs w:val="24"/>
          <w:shd w:val="clear" w:color="auto" w:fill="FFFFFF"/>
        </w:rPr>
        <w:t xml:space="preserve"> </w:t>
      </w:r>
      <w:r w:rsidRPr="00404FAA">
        <w:rPr>
          <w:rFonts w:ascii="Segoe UI Historic" w:hAnsi="Segoe UI Historic" w:cs="Segoe UI Historic"/>
          <w:color w:val="2A2A2A"/>
          <w:sz w:val="24"/>
          <w:szCs w:val="24"/>
          <w:shd w:val="clear" w:color="auto" w:fill="FFFFFF"/>
        </w:rPr>
        <w:t xml:space="preserve">we have forgotten our own privilege and failed to stand with our </w:t>
      </w:r>
      <w:r w:rsidR="00957FC1" w:rsidRPr="00404FAA">
        <w:rPr>
          <w:rFonts w:ascii="Segoe UI Historic" w:hAnsi="Segoe UI Historic" w:cs="Segoe UI Historic"/>
          <w:color w:val="2A2A2A"/>
          <w:sz w:val="24"/>
          <w:szCs w:val="24"/>
          <w:shd w:val="clear" w:color="auto" w:fill="FFFFFF"/>
        </w:rPr>
        <w:t>I</w:t>
      </w:r>
      <w:r w:rsidRPr="00404FAA">
        <w:rPr>
          <w:rFonts w:ascii="Segoe UI Historic" w:hAnsi="Segoe UI Historic" w:cs="Segoe UI Historic"/>
          <w:color w:val="2A2A2A"/>
          <w:sz w:val="24"/>
          <w:szCs w:val="24"/>
          <w:shd w:val="clear" w:color="auto" w:fill="FFFFFF"/>
        </w:rPr>
        <w:t>ndigenous relatives.</w:t>
      </w:r>
      <w:r w:rsidR="00957FC1" w:rsidRPr="00404FAA">
        <w:rPr>
          <w:rFonts w:ascii="Segoe UI Historic" w:hAnsi="Segoe UI Historic" w:cs="Segoe UI Historic"/>
          <w:color w:val="2A2A2A"/>
          <w:sz w:val="24"/>
          <w:szCs w:val="24"/>
          <w:shd w:val="clear" w:color="auto" w:fill="FFFFFF"/>
        </w:rPr>
        <w:t xml:space="preserve"> </w:t>
      </w:r>
    </w:p>
    <w:p w14:paraId="5E28D2BD" w14:textId="32A7BAF8" w:rsidR="00161631" w:rsidRPr="00404FAA" w:rsidRDefault="00161631" w:rsidP="003623AE">
      <w:pPr>
        <w:rPr>
          <w:rFonts w:ascii="Segoe UI Historic" w:hAnsi="Segoe UI Historic" w:cs="Segoe UI Historic"/>
          <w:color w:val="2A2A2A"/>
          <w:sz w:val="24"/>
          <w:szCs w:val="24"/>
          <w:shd w:val="clear" w:color="auto" w:fill="FFFFFF"/>
        </w:rPr>
      </w:pPr>
      <w:r w:rsidRPr="00404FAA">
        <w:rPr>
          <w:rFonts w:ascii="Segoe UI Historic" w:hAnsi="Segoe UI Historic" w:cs="Segoe UI Historic"/>
          <w:color w:val="2A2A2A"/>
          <w:sz w:val="24"/>
          <w:szCs w:val="24"/>
          <w:highlight w:val="yellow"/>
          <w:shd w:val="clear" w:color="auto" w:fill="FFFFFF"/>
        </w:rPr>
        <w:t>Slide 38:</w:t>
      </w:r>
    </w:p>
    <w:p w14:paraId="1ECD153C" w14:textId="3EB91A0A" w:rsidR="000D048D" w:rsidRPr="00404FAA" w:rsidRDefault="000D048D" w:rsidP="003623AE">
      <w:pPr>
        <w:rPr>
          <w:rFonts w:ascii="Segoe UI Historic" w:eastAsia="Times New Roman" w:hAnsi="Segoe UI Historic" w:cs="Segoe UI Historic"/>
          <w:color w:val="000000"/>
          <w:sz w:val="24"/>
          <w:szCs w:val="24"/>
        </w:rPr>
      </w:pPr>
      <w:r w:rsidRPr="00404FAA">
        <w:rPr>
          <w:rFonts w:ascii="Segoe UI Historic" w:hAnsi="Segoe UI Historic" w:cs="Segoe UI Historic"/>
          <w:color w:val="2A2A2A"/>
          <w:sz w:val="24"/>
          <w:szCs w:val="24"/>
          <w:shd w:val="clear" w:color="auto" w:fill="FFFFFF"/>
        </w:rPr>
        <w:t>Help those of us who experience white privilege every day remember that, with our privilege,</w:t>
      </w:r>
      <w:r w:rsidR="00776545" w:rsidRPr="00404FAA">
        <w:rPr>
          <w:rFonts w:ascii="Segoe UI Historic" w:hAnsi="Segoe UI Historic" w:cs="Segoe UI Historic"/>
          <w:color w:val="2A2A2A"/>
          <w:sz w:val="24"/>
          <w:szCs w:val="24"/>
          <w:shd w:val="clear" w:color="auto" w:fill="FFFFFF"/>
        </w:rPr>
        <w:t xml:space="preserve"> </w:t>
      </w:r>
      <w:r w:rsidRPr="00404FAA">
        <w:rPr>
          <w:rFonts w:ascii="Segoe UI Historic" w:hAnsi="Segoe UI Historic" w:cs="Segoe UI Historic"/>
          <w:color w:val="2A2A2A"/>
          <w:sz w:val="24"/>
          <w:szCs w:val="24"/>
          <w:shd w:val="clear" w:color="auto" w:fill="FFFFFF"/>
        </w:rPr>
        <w:t>we are imbued with the responsibility to challenge and hold one another accountable.</w:t>
      </w:r>
      <w:r w:rsidR="00957FC1" w:rsidRPr="00404FAA">
        <w:rPr>
          <w:rFonts w:ascii="Segoe UI Historic" w:hAnsi="Segoe UI Historic" w:cs="Segoe UI Historic"/>
          <w:color w:val="2A2A2A"/>
          <w:sz w:val="24"/>
          <w:szCs w:val="24"/>
          <w:shd w:val="clear" w:color="auto" w:fill="FFFFFF"/>
        </w:rPr>
        <w:t xml:space="preserve"> </w:t>
      </w:r>
      <w:r w:rsidRPr="00404FAA">
        <w:rPr>
          <w:rFonts w:ascii="Segoe UI Historic" w:hAnsi="Segoe UI Historic" w:cs="Segoe UI Historic"/>
          <w:color w:val="2A2A2A"/>
          <w:sz w:val="24"/>
          <w:szCs w:val="24"/>
          <w:shd w:val="clear" w:color="auto" w:fill="FFFFFF"/>
        </w:rPr>
        <w:t>Give us the courage to educate ourselves, to listen well,</w:t>
      </w:r>
      <w:r w:rsidR="00776545" w:rsidRPr="00404FAA">
        <w:rPr>
          <w:rFonts w:ascii="Segoe UI Historic" w:hAnsi="Segoe UI Historic" w:cs="Segoe UI Historic"/>
          <w:color w:val="2A2A2A"/>
          <w:sz w:val="24"/>
          <w:szCs w:val="24"/>
          <w:shd w:val="clear" w:color="auto" w:fill="FFFFFF"/>
        </w:rPr>
        <w:t xml:space="preserve"> </w:t>
      </w:r>
      <w:r w:rsidRPr="00404FAA">
        <w:rPr>
          <w:rFonts w:ascii="Segoe UI Historic" w:hAnsi="Segoe UI Historic" w:cs="Segoe UI Historic"/>
          <w:color w:val="2A2A2A"/>
          <w:sz w:val="24"/>
          <w:szCs w:val="24"/>
          <w:shd w:val="clear" w:color="auto" w:fill="FFFFFF"/>
        </w:rPr>
        <w:t xml:space="preserve">and to use our voices when it is most needed. </w:t>
      </w:r>
      <w:r w:rsidRPr="00404FAA">
        <w:rPr>
          <w:rFonts w:ascii="Segoe UI Historic" w:hAnsi="Segoe UI Historic" w:cs="Segoe UI Historic"/>
          <w:color w:val="2A2A2A"/>
          <w:sz w:val="24"/>
          <w:szCs w:val="24"/>
        </w:rPr>
        <w:t>Amen.</w:t>
      </w:r>
    </w:p>
    <w:p w14:paraId="130D69F8" w14:textId="67BC7BA1" w:rsidR="00E53AFD" w:rsidRPr="00404FAA" w:rsidRDefault="00E53AFD" w:rsidP="00E47910">
      <w:pPr>
        <w:spacing w:after="0" w:line="240" w:lineRule="auto"/>
        <w:rPr>
          <w:rFonts w:ascii="Segoe UI Historic" w:hAnsi="Segoe UI Historic" w:cs="Segoe UI Historic"/>
          <w:sz w:val="24"/>
          <w:szCs w:val="24"/>
          <w:lang w:val="en-US"/>
        </w:rPr>
      </w:pPr>
    </w:p>
    <w:p w14:paraId="44DFD0E4" w14:textId="0ACF9DC9" w:rsidR="00161631" w:rsidRPr="00404FAA" w:rsidRDefault="00161631" w:rsidP="00E47910">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highlight w:val="yellow"/>
          <w:lang w:val="en-US"/>
        </w:rPr>
        <w:lastRenderedPageBreak/>
        <w:t>Slide 39:</w:t>
      </w:r>
    </w:p>
    <w:p w14:paraId="0A03A1BF" w14:textId="5AD60480" w:rsidR="00F47E1F" w:rsidRPr="00404FAA" w:rsidRDefault="008D7AA9" w:rsidP="00776545">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b/>
          <w:bCs/>
          <w:sz w:val="24"/>
          <w:szCs w:val="24"/>
          <w:u w:val="single"/>
          <w:lang w:val="en-US"/>
        </w:rPr>
        <w:t>Hymn of Lament</w:t>
      </w:r>
      <w:proofErr w:type="gramStart"/>
      <w:r w:rsidRPr="00404FAA">
        <w:rPr>
          <w:rFonts w:ascii="Segoe UI Historic" w:hAnsi="Segoe UI Historic" w:cs="Segoe UI Historic"/>
          <w:b/>
          <w:bCs/>
          <w:sz w:val="24"/>
          <w:szCs w:val="24"/>
          <w:u w:val="single"/>
          <w:lang w:val="en-US"/>
        </w:rPr>
        <w:t>:</w:t>
      </w:r>
      <w:r w:rsidRPr="00404FAA">
        <w:rPr>
          <w:rFonts w:ascii="Segoe UI Historic" w:hAnsi="Segoe UI Historic" w:cs="Segoe UI Historic"/>
          <w:sz w:val="24"/>
          <w:szCs w:val="24"/>
          <w:lang w:val="en-US"/>
        </w:rPr>
        <w:t xml:space="preserve">  </w:t>
      </w:r>
      <w:r w:rsidR="00F47E1F" w:rsidRPr="00404FAA">
        <w:rPr>
          <w:rFonts w:ascii="Segoe UI Historic" w:hAnsi="Segoe UI Historic" w:cs="Segoe UI Historic"/>
          <w:sz w:val="24"/>
          <w:szCs w:val="24"/>
          <w:lang w:val="en-US"/>
        </w:rPr>
        <w:t>“</w:t>
      </w:r>
      <w:proofErr w:type="gramEnd"/>
      <w:r w:rsidR="00F47E1F" w:rsidRPr="00404FAA">
        <w:rPr>
          <w:rFonts w:ascii="Segoe UI Historic" w:hAnsi="Segoe UI Historic" w:cs="Segoe UI Historic"/>
          <w:sz w:val="24"/>
          <w:szCs w:val="24"/>
          <w:lang w:val="en-US"/>
        </w:rPr>
        <w:t xml:space="preserve">A Voice Is Heard in Ramah” MV 111 </w:t>
      </w:r>
    </w:p>
    <w:p w14:paraId="34080B13" w14:textId="5F77870D" w:rsidR="00F47E1F" w:rsidRPr="00404FAA" w:rsidRDefault="00F47E1F" w:rsidP="00776545">
      <w:pPr>
        <w:spacing w:after="0" w:line="240" w:lineRule="auto"/>
        <w:ind w:firstLine="720"/>
        <w:rPr>
          <w:rFonts w:ascii="Segoe UI Historic" w:hAnsi="Segoe UI Historic" w:cs="Segoe UI Historic"/>
          <w:i/>
          <w:iCs/>
          <w:sz w:val="24"/>
          <w:szCs w:val="24"/>
          <w:lang w:val="en-US"/>
        </w:rPr>
      </w:pPr>
      <w:r w:rsidRPr="00404FAA">
        <w:rPr>
          <w:rFonts w:ascii="Segoe UI Historic" w:hAnsi="Segoe UI Historic" w:cs="Segoe UI Historic"/>
          <w:i/>
          <w:iCs/>
          <w:sz w:val="24"/>
          <w:szCs w:val="24"/>
          <w:lang w:val="en-US"/>
        </w:rPr>
        <w:t>(recording from More Voices CD, embed</w:t>
      </w:r>
      <w:r w:rsidR="00844D1C" w:rsidRPr="00404FAA">
        <w:rPr>
          <w:rFonts w:ascii="Segoe UI Historic" w:hAnsi="Segoe UI Historic" w:cs="Segoe UI Historic"/>
          <w:i/>
          <w:iCs/>
          <w:sz w:val="24"/>
          <w:szCs w:val="24"/>
          <w:lang w:val="en-US"/>
        </w:rPr>
        <w:t>ded</w:t>
      </w:r>
      <w:r w:rsidRPr="00404FAA">
        <w:rPr>
          <w:rFonts w:ascii="Segoe UI Historic" w:hAnsi="Segoe UI Historic" w:cs="Segoe UI Historic"/>
          <w:i/>
          <w:iCs/>
          <w:sz w:val="24"/>
          <w:szCs w:val="24"/>
          <w:lang w:val="en-US"/>
        </w:rPr>
        <w:t xml:space="preserve"> in PowerPoint) </w:t>
      </w:r>
    </w:p>
    <w:p w14:paraId="3E7469E6" w14:textId="130F8276" w:rsidR="00161631" w:rsidRPr="00404FAA" w:rsidRDefault="00161631" w:rsidP="00BE7928">
      <w:pPr>
        <w:spacing w:after="0" w:line="240" w:lineRule="auto"/>
        <w:rPr>
          <w:rFonts w:ascii="Segoe UI Historic" w:hAnsi="Segoe UI Historic" w:cs="Segoe UI Historic"/>
          <w:sz w:val="24"/>
          <w:szCs w:val="24"/>
          <w:lang w:val="en-US"/>
        </w:rPr>
      </w:pPr>
    </w:p>
    <w:p w14:paraId="550C9D8A" w14:textId="6FE61D24" w:rsidR="00161631" w:rsidRPr="00404FAA" w:rsidRDefault="00161631"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highlight w:val="yellow"/>
          <w:lang w:val="en-US"/>
        </w:rPr>
        <w:t>Slide 40:</w:t>
      </w:r>
    </w:p>
    <w:p w14:paraId="1E5F7F91" w14:textId="59E4ED67" w:rsidR="005472E9" w:rsidRPr="00404FAA" w:rsidRDefault="005472E9"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 xml:space="preserve">A voice was heard in Ramah that could not be consoled, </w:t>
      </w:r>
    </w:p>
    <w:p w14:paraId="2E1F1169" w14:textId="77777777" w:rsidR="005472E9" w:rsidRPr="00404FAA" w:rsidRDefault="005472E9"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 xml:space="preserve">as Rachel wept for children she could no longer hold.  </w:t>
      </w:r>
    </w:p>
    <w:p w14:paraId="0784F4CA" w14:textId="50AD944C" w:rsidR="008D7AA9" w:rsidRPr="00404FAA" w:rsidRDefault="005472E9"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For Herod ruled the nation, yet feared the Infant King.</w:t>
      </w:r>
    </w:p>
    <w:p w14:paraId="4DEEB839" w14:textId="1DED3F53" w:rsidR="005472E9" w:rsidRPr="00404FAA" w:rsidRDefault="005472E9"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How great the devastation that fear and anger bring!</w:t>
      </w:r>
    </w:p>
    <w:p w14:paraId="396DE306" w14:textId="77777777" w:rsidR="00161631" w:rsidRPr="00404FAA" w:rsidRDefault="00161631" w:rsidP="00BE7928">
      <w:pPr>
        <w:spacing w:after="0" w:line="240" w:lineRule="auto"/>
        <w:rPr>
          <w:rFonts w:ascii="Segoe UI Historic" w:hAnsi="Segoe UI Historic" w:cs="Segoe UI Historic"/>
          <w:sz w:val="24"/>
          <w:szCs w:val="24"/>
          <w:lang w:val="en-US"/>
        </w:rPr>
      </w:pPr>
    </w:p>
    <w:p w14:paraId="31A31DDB" w14:textId="5F6B7B81" w:rsidR="003174F1" w:rsidRPr="00404FAA" w:rsidRDefault="00161631"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highlight w:val="yellow"/>
          <w:lang w:val="en-US"/>
        </w:rPr>
        <w:t>Slide 41</w:t>
      </w:r>
    </w:p>
    <w:p w14:paraId="4B1CD864" w14:textId="3C82CADB" w:rsidR="003174F1" w:rsidRPr="00404FAA" w:rsidRDefault="003174F1"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O God, we hear the crying for little ones of yours,</w:t>
      </w:r>
    </w:p>
    <w:p w14:paraId="18559639" w14:textId="77777777" w:rsidR="00194AAE" w:rsidRPr="00404FAA" w:rsidRDefault="003174F1"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 xml:space="preserve">For many still are dying in conflicts and in wars </w:t>
      </w:r>
    </w:p>
    <w:p w14:paraId="45663509" w14:textId="77777777" w:rsidR="00194AAE" w:rsidRPr="00404FAA" w:rsidRDefault="003174F1"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in every troubled nation, on every violent street</w:t>
      </w:r>
      <w:r w:rsidR="00194AAE" w:rsidRPr="00404FAA">
        <w:rPr>
          <w:rFonts w:ascii="Segoe UI Historic" w:hAnsi="Segoe UI Historic" w:cs="Segoe UI Historic"/>
          <w:sz w:val="24"/>
          <w:szCs w:val="24"/>
          <w:lang w:val="en-US"/>
        </w:rPr>
        <w:t xml:space="preserve">, </w:t>
      </w:r>
    </w:p>
    <w:p w14:paraId="00AD15A5" w14:textId="7D4FFC92" w:rsidR="003174F1" w:rsidRPr="00404FAA" w:rsidRDefault="00194AAE"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how great the lamentation when fear and anger meet!</w:t>
      </w:r>
    </w:p>
    <w:p w14:paraId="4A6AFC46" w14:textId="47AB2AE1" w:rsidR="00194AAE" w:rsidRPr="00404FAA" w:rsidRDefault="00194AAE" w:rsidP="00BE7928">
      <w:pPr>
        <w:spacing w:after="0" w:line="240" w:lineRule="auto"/>
        <w:rPr>
          <w:rFonts w:ascii="Segoe UI Historic" w:hAnsi="Segoe UI Historic" w:cs="Segoe UI Historic"/>
          <w:sz w:val="24"/>
          <w:szCs w:val="24"/>
          <w:lang w:val="en-US"/>
        </w:rPr>
      </w:pPr>
    </w:p>
    <w:p w14:paraId="0C98E171" w14:textId="68E67C57" w:rsidR="00161631" w:rsidRPr="00404FAA" w:rsidRDefault="00161631"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highlight w:val="yellow"/>
          <w:lang w:val="en-US"/>
        </w:rPr>
        <w:t>Slide 42</w:t>
      </w:r>
    </w:p>
    <w:p w14:paraId="5A591F47" w14:textId="31BECD68" w:rsidR="00194AAE" w:rsidRPr="00404FAA" w:rsidRDefault="00194AAE"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Whenever one is weeping, the whole world suffers, too.</w:t>
      </w:r>
    </w:p>
    <w:p w14:paraId="7FDADCDA" w14:textId="4ED39571" w:rsidR="00194AAE" w:rsidRPr="00404FAA" w:rsidRDefault="00194AAE"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Yet, Jesus, as we serve them, we’re also serving you.</w:t>
      </w:r>
    </w:p>
    <w:p w14:paraId="69DDA0C5" w14:textId="77777777" w:rsidR="00194AAE" w:rsidRPr="00404FAA" w:rsidRDefault="00194AAE" w:rsidP="00BE7928">
      <w:pPr>
        <w:spacing w:after="0" w:line="240" w:lineRule="auto"/>
        <w:rPr>
          <w:rFonts w:ascii="Segoe UI Historic" w:hAnsi="Segoe UI Historic" w:cs="Segoe UI Historic"/>
          <w:sz w:val="24"/>
          <w:szCs w:val="24"/>
          <w:lang w:val="en-US"/>
        </w:rPr>
      </w:pPr>
      <w:proofErr w:type="gramStart"/>
      <w:r w:rsidRPr="00404FAA">
        <w:rPr>
          <w:rFonts w:ascii="Segoe UI Historic" w:hAnsi="Segoe UI Historic" w:cs="Segoe UI Historic"/>
          <w:sz w:val="24"/>
          <w:szCs w:val="24"/>
          <w:lang w:val="en-US"/>
        </w:rPr>
        <w:t>So</w:t>
      </w:r>
      <w:proofErr w:type="gramEnd"/>
      <w:r w:rsidRPr="00404FAA">
        <w:rPr>
          <w:rFonts w:ascii="Segoe UI Historic" w:hAnsi="Segoe UI Historic" w:cs="Segoe UI Historic"/>
          <w:sz w:val="24"/>
          <w:szCs w:val="24"/>
          <w:lang w:val="en-US"/>
        </w:rPr>
        <w:t xml:space="preserve"> may we not ignore them, nor turn our eyes away, </w:t>
      </w:r>
    </w:p>
    <w:p w14:paraId="2619005F" w14:textId="00997AA8" w:rsidR="00194AAE" w:rsidRPr="00404FAA" w:rsidRDefault="00194AAE"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 xml:space="preserve">but help us </w:t>
      </w:r>
      <w:proofErr w:type="spellStart"/>
      <w:r w:rsidRPr="00404FAA">
        <w:rPr>
          <w:rFonts w:ascii="Segoe UI Historic" w:hAnsi="Segoe UI Historic" w:cs="Segoe UI Historic"/>
          <w:sz w:val="24"/>
          <w:szCs w:val="24"/>
          <w:lang w:val="en-US"/>
        </w:rPr>
        <w:t>labour</w:t>
      </w:r>
      <w:proofErr w:type="spellEnd"/>
      <w:r w:rsidRPr="00404FAA">
        <w:rPr>
          <w:rFonts w:ascii="Segoe UI Historic" w:hAnsi="Segoe UI Historic" w:cs="Segoe UI Historic"/>
          <w:sz w:val="24"/>
          <w:szCs w:val="24"/>
          <w:lang w:val="en-US"/>
        </w:rPr>
        <w:t xml:space="preserve"> for them to bring a better day.</w:t>
      </w:r>
    </w:p>
    <w:p w14:paraId="1B033E33" w14:textId="6D3CF4B0" w:rsidR="00194AAE" w:rsidRPr="00404FAA" w:rsidRDefault="00194AAE" w:rsidP="00BE7928">
      <w:pPr>
        <w:spacing w:after="0" w:line="240" w:lineRule="auto"/>
        <w:rPr>
          <w:rFonts w:ascii="Segoe UI Historic" w:hAnsi="Segoe UI Historic" w:cs="Segoe UI Historic"/>
          <w:sz w:val="24"/>
          <w:szCs w:val="24"/>
          <w:lang w:val="en-US"/>
        </w:rPr>
      </w:pPr>
    </w:p>
    <w:p w14:paraId="5683F108" w14:textId="428AD89E" w:rsidR="00161631" w:rsidRPr="00404FAA" w:rsidRDefault="00161631"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highlight w:val="yellow"/>
          <w:lang w:val="en-US"/>
        </w:rPr>
        <w:t>Slide 43</w:t>
      </w:r>
    </w:p>
    <w:p w14:paraId="5387C163" w14:textId="4D7B0FE4" w:rsidR="00194AAE" w:rsidRPr="00404FAA" w:rsidRDefault="00194AAE"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O Prince of Peace, you lead us in ways of truth and grace.</w:t>
      </w:r>
    </w:p>
    <w:p w14:paraId="7608F9AD" w14:textId="77777777" w:rsidR="00194AAE" w:rsidRPr="00404FAA" w:rsidRDefault="00194AAE"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 xml:space="preserve">May we be brave to practice your peace in every place </w:t>
      </w:r>
    </w:p>
    <w:p w14:paraId="4FC3669D" w14:textId="77777777" w:rsidR="00194AAE" w:rsidRPr="00404FAA" w:rsidRDefault="00194AAE"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 xml:space="preserve">to love each fear-filled nation, to serve each troubled street, </w:t>
      </w:r>
    </w:p>
    <w:p w14:paraId="051D7CC4" w14:textId="515F4ABF" w:rsidR="00194AAE" w:rsidRPr="00404FAA" w:rsidRDefault="00194AAE" w:rsidP="00BE792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how great the celebration when peace and justice meet!</w:t>
      </w:r>
    </w:p>
    <w:p w14:paraId="6896C1CC" w14:textId="77777777" w:rsidR="005F21B5" w:rsidRPr="00404FAA" w:rsidRDefault="005F21B5" w:rsidP="005F21B5">
      <w:pPr>
        <w:pStyle w:val="NormalWeb"/>
        <w:spacing w:before="0" w:beforeAutospacing="0" w:after="0" w:afterAutospacing="0"/>
        <w:rPr>
          <w:rFonts w:ascii="Segoe UI Historic" w:hAnsi="Segoe UI Historic" w:cs="Segoe UI Historic"/>
          <w:lang w:val="en-US"/>
        </w:rPr>
      </w:pPr>
    </w:p>
    <w:p w14:paraId="3E185979" w14:textId="67CC041D" w:rsidR="0083247B" w:rsidRPr="00404FAA" w:rsidRDefault="005F21B5" w:rsidP="005F21B5">
      <w:pPr>
        <w:pStyle w:val="NormalWeb"/>
        <w:spacing w:before="0" w:beforeAutospacing="0" w:after="0" w:afterAutospacing="0"/>
        <w:rPr>
          <w:rFonts w:ascii="Segoe UI Historic" w:hAnsi="Segoe UI Historic" w:cs="Segoe UI Historic"/>
        </w:rPr>
      </w:pPr>
      <w:r w:rsidRPr="00404FAA">
        <w:rPr>
          <w:rFonts w:ascii="Segoe UI Historic" w:hAnsi="Segoe UI Historic" w:cs="Segoe UI Historic"/>
          <w:lang w:val="en-US"/>
        </w:rPr>
        <w:t>[Words</w:t>
      </w:r>
      <w:r w:rsidR="00DF6D33" w:rsidRPr="00404FAA">
        <w:rPr>
          <w:rFonts w:ascii="Segoe UI Historic" w:hAnsi="Segoe UI Historic" w:cs="Segoe UI Historic"/>
          <w:lang w:val="en-US"/>
        </w:rPr>
        <w:t>:</w:t>
      </w:r>
      <w:r w:rsidRPr="00404FAA">
        <w:rPr>
          <w:rFonts w:ascii="Segoe UI Historic" w:hAnsi="Segoe UI Historic" w:cs="Segoe UI Historic"/>
          <w:lang w:val="en-US"/>
        </w:rPr>
        <w:t xml:space="preserve"> copyright © 2004 by Carolyn Winfrey Gillette. Music: Welsh folk melody; Evan’s </w:t>
      </w:r>
      <w:proofErr w:type="spellStart"/>
      <w:r w:rsidRPr="00404FAA">
        <w:rPr>
          <w:rFonts w:ascii="Segoe UI Historic" w:hAnsi="Segoe UI Historic" w:cs="Segoe UI Historic"/>
          <w:lang w:val="en-US"/>
        </w:rPr>
        <w:t>Hymnau</w:t>
      </w:r>
      <w:proofErr w:type="spellEnd"/>
      <w:r w:rsidRPr="00404FAA">
        <w:rPr>
          <w:rFonts w:ascii="Segoe UI Historic" w:hAnsi="Segoe UI Historic" w:cs="Segoe UI Historic"/>
          <w:lang w:val="en-US"/>
        </w:rPr>
        <w:t xml:space="preserve"> a </w:t>
      </w:r>
      <w:proofErr w:type="spellStart"/>
      <w:r w:rsidRPr="00404FAA">
        <w:rPr>
          <w:rFonts w:ascii="Segoe UI Historic" w:hAnsi="Segoe UI Historic" w:cs="Segoe UI Historic"/>
          <w:lang w:val="en-US"/>
        </w:rPr>
        <w:t>Thonau</w:t>
      </w:r>
      <w:proofErr w:type="spellEnd"/>
      <w:r w:rsidRPr="00404FAA">
        <w:rPr>
          <w:rFonts w:ascii="Segoe UI Historic" w:hAnsi="Segoe UI Historic" w:cs="Segoe UI Historic"/>
          <w:lang w:val="en-US"/>
        </w:rPr>
        <w:t xml:space="preserve">, 1865; arr. English Hymnal, 1906. </w:t>
      </w:r>
      <w:proofErr w:type="spellStart"/>
      <w:r w:rsidR="0083247B" w:rsidRPr="00404FAA">
        <w:rPr>
          <w:rFonts w:ascii="Segoe UI Historic" w:eastAsia="Tahoma" w:hAnsi="Segoe UI Historic" w:cs="Segoe UI Historic"/>
          <w:color w:val="000000" w:themeColor="text1"/>
          <w:kern w:val="24"/>
          <w:lang w:val="en-US"/>
        </w:rPr>
        <w:t>OneLicense</w:t>
      </w:r>
      <w:proofErr w:type="spellEnd"/>
      <w:r w:rsidR="0083247B" w:rsidRPr="00404FAA">
        <w:rPr>
          <w:rFonts w:ascii="Segoe UI Historic" w:eastAsia="Tahoma" w:hAnsi="Segoe UI Historic" w:cs="Segoe UI Historic"/>
          <w:color w:val="000000" w:themeColor="text1"/>
          <w:kern w:val="24"/>
          <w:lang w:val="en-US"/>
        </w:rPr>
        <w:t xml:space="preserve">: </w:t>
      </w:r>
      <w:r w:rsidR="0083247B" w:rsidRPr="00404FAA">
        <w:rPr>
          <w:rFonts w:ascii="Segoe UI Historic" w:eastAsiaTheme="minorEastAsia" w:hAnsi="Segoe UI Historic" w:cs="Segoe UI Historic"/>
          <w:color w:val="000000" w:themeColor="text1"/>
          <w:kern w:val="24"/>
        </w:rPr>
        <w:t>A-727314</w:t>
      </w:r>
      <w:r w:rsidRPr="00404FAA">
        <w:rPr>
          <w:rFonts w:ascii="Segoe UI Historic" w:eastAsiaTheme="minorEastAsia" w:hAnsi="Segoe UI Historic" w:cs="Segoe UI Historic"/>
          <w:color w:val="000000" w:themeColor="text1"/>
          <w:kern w:val="24"/>
        </w:rPr>
        <w:t>]</w:t>
      </w:r>
    </w:p>
    <w:p w14:paraId="5F572151" w14:textId="63A50D06" w:rsidR="00194AAE" w:rsidRPr="00404FAA" w:rsidRDefault="00194AAE" w:rsidP="00E47910">
      <w:pPr>
        <w:spacing w:after="0" w:line="240" w:lineRule="auto"/>
        <w:rPr>
          <w:rFonts w:ascii="Segoe UI Historic" w:hAnsi="Segoe UI Historic" w:cs="Segoe UI Historic"/>
          <w:sz w:val="24"/>
          <w:szCs w:val="24"/>
          <w:lang w:val="en-US"/>
        </w:rPr>
      </w:pPr>
    </w:p>
    <w:p w14:paraId="0230A497" w14:textId="6F8CA9BD" w:rsidR="002D2E5E" w:rsidRPr="00524CA9" w:rsidRDefault="00161631" w:rsidP="00776545">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highlight w:val="yellow"/>
          <w:lang w:val="en-US"/>
        </w:rPr>
        <w:t>Slide 44</w:t>
      </w:r>
    </w:p>
    <w:p w14:paraId="4A25D430" w14:textId="05CA26DE" w:rsidR="006B09FE" w:rsidRPr="00404FAA" w:rsidRDefault="002D2E5E" w:rsidP="005915A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b/>
          <w:bCs/>
          <w:sz w:val="24"/>
          <w:szCs w:val="24"/>
          <w:lang w:val="en-US"/>
        </w:rPr>
        <w:t>Benediction</w:t>
      </w:r>
      <w:r w:rsidR="00F724F4" w:rsidRPr="00404FAA">
        <w:rPr>
          <w:rFonts w:ascii="Segoe UI Historic" w:hAnsi="Segoe UI Historic" w:cs="Segoe UI Historic"/>
          <w:sz w:val="24"/>
          <w:szCs w:val="24"/>
          <w:lang w:val="en-US"/>
        </w:rPr>
        <w:t xml:space="preserve"> </w:t>
      </w:r>
    </w:p>
    <w:p w14:paraId="2DDDFAB0" w14:textId="77777777" w:rsidR="005915A8" w:rsidRPr="00404FAA" w:rsidRDefault="005915A8" w:rsidP="005915A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 xml:space="preserve">May we move on from this time of lament, </w:t>
      </w:r>
    </w:p>
    <w:p w14:paraId="37E70003" w14:textId="02CA7645" w:rsidR="005915A8" w:rsidRPr="00404FAA" w:rsidRDefault="00314FF1" w:rsidP="00314FF1">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 xml:space="preserve">     </w:t>
      </w:r>
      <w:r w:rsidR="005915A8" w:rsidRPr="00404FAA">
        <w:rPr>
          <w:rFonts w:ascii="Segoe UI Historic" w:hAnsi="Segoe UI Historic" w:cs="Segoe UI Historic"/>
          <w:sz w:val="24"/>
          <w:szCs w:val="24"/>
          <w:lang w:val="en-US"/>
        </w:rPr>
        <w:t>acknowledging the pain of our siblings deeply wounded by the Residential Schools.</w:t>
      </w:r>
    </w:p>
    <w:p w14:paraId="33F85745" w14:textId="781A3163" w:rsidR="005915A8" w:rsidRPr="00404FAA" w:rsidRDefault="005915A8" w:rsidP="005915A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May we be open to</w:t>
      </w:r>
      <w:r w:rsidR="006C5952" w:rsidRPr="00404FAA">
        <w:rPr>
          <w:rFonts w:ascii="Segoe UI Historic" w:hAnsi="Segoe UI Historic" w:cs="Segoe UI Historic"/>
          <w:sz w:val="24"/>
          <w:szCs w:val="24"/>
          <w:lang w:val="en-US"/>
        </w:rPr>
        <w:t xml:space="preserve"> continue to learn</w:t>
      </w:r>
      <w:r w:rsidRPr="00404FAA">
        <w:rPr>
          <w:rFonts w:ascii="Segoe UI Historic" w:hAnsi="Segoe UI Historic" w:cs="Segoe UI Historic"/>
          <w:sz w:val="24"/>
          <w:szCs w:val="24"/>
          <w:lang w:val="en-US"/>
        </w:rPr>
        <w:t xml:space="preserve">, </w:t>
      </w:r>
    </w:p>
    <w:p w14:paraId="5938C649" w14:textId="04C7D0AB" w:rsidR="005915A8" w:rsidRPr="00404FAA" w:rsidRDefault="005915A8" w:rsidP="005915A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 xml:space="preserve">      </w:t>
      </w:r>
      <w:r w:rsidR="006C5952" w:rsidRPr="00404FAA">
        <w:rPr>
          <w:rFonts w:ascii="Segoe UI Historic" w:hAnsi="Segoe UI Historic" w:cs="Segoe UI Historic"/>
          <w:sz w:val="24"/>
          <w:szCs w:val="24"/>
          <w:lang w:val="en-US"/>
        </w:rPr>
        <w:t xml:space="preserve">even </w:t>
      </w:r>
      <w:r w:rsidRPr="00404FAA">
        <w:rPr>
          <w:rFonts w:ascii="Segoe UI Historic" w:hAnsi="Segoe UI Historic" w:cs="Segoe UI Historic"/>
          <w:sz w:val="24"/>
          <w:szCs w:val="24"/>
          <w:lang w:val="en-US"/>
        </w:rPr>
        <w:t>in the grief of losing our image of who we are as a church and as a country,</w:t>
      </w:r>
    </w:p>
    <w:p w14:paraId="721BBEA6" w14:textId="77777777" w:rsidR="005915A8" w:rsidRPr="00404FAA" w:rsidRDefault="005915A8" w:rsidP="005915A8">
      <w:pPr>
        <w:spacing w:after="0" w:line="240" w:lineRule="auto"/>
        <w:ind w:firstLine="720"/>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an image that has been faulty and incomplete.</w:t>
      </w:r>
    </w:p>
    <w:p w14:paraId="2D6DE83B" w14:textId="77777777" w:rsidR="005915A8" w:rsidRPr="00404FAA" w:rsidRDefault="005915A8" w:rsidP="005915A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 xml:space="preserve">May we embrace the holy work to which we are called </w:t>
      </w:r>
    </w:p>
    <w:p w14:paraId="6C72F812" w14:textId="154A5276" w:rsidR="005915A8" w:rsidRPr="00404FAA" w:rsidRDefault="005915A8" w:rsidP="00A11004">
      <w:pPr>
        <w:spacing w:after="0" w:line="240" w:lineRule="auto"/>
        <w:ind w:firstLine="426"/>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 xml:space="preserve">to form a new vision of how we might be on this land we are blessed to share, </w:t>
      </w:r>
    </w:p>
    <w:p w14:paraId="11A3C62D" w14:textId="3F3303EF" w:rsidR="005915A8" w:rsidRPr="00404FAA" w:rsidRDefault="005915A8" w:rsidP="00A11004">
      <w:pPr>
        <w:spacing w:after="0" w:line="240" w:lineRule="auto"/>
        <w:ind w:firstLine="426"/>
        <w:rPr>
          <w:rFonts w:ascii="Segoe UI Historic" w:hAnsi="Segoe UI Historic" w:cs="Segoe UI Historic"/>
          <w:sz w:val="24"/>
          <w:szCs w:val="24"/>
          <w:lang w:val="en-US"/>
        </w:rPr>
      </w:pPr>
      <w:r w:rsidRPr="00404FAA">
        <w:rPr>
          <w:rFonts w:ascii="Segoe UI Historic" w:hAnsi="Segoe UI Historic" w:cs="Segoe UI Historic"/>
          <w:sz w:val="24"/>
          <w:szCs w:val="24"/>
          <w:lang w:val="en-US"/>
        </w:rPr>
        <w:lastRenderedPageBreak/>
        <w:t>to form a new vision of how we might listen and learn from the people of this land,</w:t>
      </w:r>
    </w:p>
    <w:p w14:paraId="52F654BC" w14:textId="073B6ED7" w:rsidR="005915A8" w:rsidRPr="00404FAA" w:rsidRDefault="005915A8" w:rsidP="00A11004">
      <w:pPr>
        <w:spacing w:after="0" w:line="240" w:lineRule="auto"/>
        <w:ind w:firstLine="426"/>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to form a new vision of how we might be in our treaty relationships.</w:t>
      </w:r>
    </w:p>
    <w:p w14:paraId="4F1D8677" w14:textId="77777777" w:rsidR="005915A8" w:rsidRPr="00404FAA" w:rsidRDefault="005915A8" w:rsidP="005915A8">
      <w:pPr>
        <w:spacing w:after="0" w:line="240" w:lineRule="auto"/>
        <w:rPr>
          <w:rFonts w:ascii="Segoe UI Historic" w:hAnsi="Segoe UI Historic" w:cs="Segoe UI Historic"/>
          <w:sz w:val="24"/>
          <w:szCs w:val="24"/>
          <w:lang w:val="en-US"/>
        </w:rPr>
      </w:pPr>
    </w:p>
    <w:p w14:paraId="3ABC58B9" w14:textId="77777777" w:rsidR="005915A8" w:rsidRPr="00404FAA" w:rsidRDefault="005915A8" w:rsidP="005915A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 xml:space="preserve">We will step forward on this path of transformation, not knowing where it will lead us, </w:t>
      </w:r>
    </w:p>
    <w:p w14:paraId="66A494B6" w14:textId="77777777" w:rsidR="005915A8" w:rsidRPr="00404FAA" w:rsidRDefault="005915A8" w:rsidP="005915A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but trusting always in the promise of the Holy One’s love and forgiveness.</w:t>
      </w:r>
    </w:p>
    <w:p w14:paraId="52E9EC59" w14:textId="77777777" w:rsidR="005915A8" w:rsidRPr="00404FAA" w:rsidRDefault="005915A8" w:rsidP="005915A8">
      <w:pPr>
        <w:spacing w:after="0" w:line="240" w:lineRule="auto"/>
        <w:rPr>
          <w:rFonts w:ascii="Segoe UI Historic" w:hAnsi="Segoe UI Historic" w:cs="Segoe UI Historic"/>
          <w:sz w:val="24"/>
          <w:szCs w:val="24"/>
          <w:lang w:val="en-US"/>
        </w:rPr>
      </w:pPr>
    </w:p>
    <w:p w14:paraId="731CF130" w14:textId="77777777" w:rsidR="005915A8" w:rsidRPr="00404FAA" w:rsidRDefault="005915A8" w:rsidP="005915A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And let us always remember</w:t>
      </w:r>
    </w:p>
    <w:p w14:paraId="385DBCFE" w14:textId="77777777" w:rsidR="005915A8" w:rsidRPr="00404FAA" w:rsidRDefault="005915A8" w:rsidP="005915A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we are never alone,</w:t>
      </w:r>
    </w:p>
    <w:p w14:paraId="7F282E2B" w14:textId="77777777" w:rsidR="005915A8" w:rsidRPr="00404FAA" w:rsidRDefault="005915A8" w:rsidP="005915A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the peace of Christ holds all creation,</w:t>
      </w:r>
    </w:p>
    <w:p w14:paraId="438015EA" w14:textId="77777777" w:rsidR="005915A8" w:rsidRPr="00404FAA" w:rsidRDefault="005915A8" w:rsidP="005915A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the love of God enfolds all creation.</w:t>
      </w:r>
    </w:p>
    <w:p w14:paraId="23D59A3C" w14:textId="77777777" w:rsidR="005915A8" w:rsidRPr="00404FAA" w:rsidRDefault="005915A8" w:rsidP="005915A8">
      <w:pPr>
        <w:spacing w:after="0" w:line="240" w:lineRule="auto"/>
        <w:rPr>
          <w:rFonts w:ascii="Segoe UI Historic" w:hAnsi="Segoe UI Historic" w:cs="Segoe UI Historic"/>
          <w:sz w:val="24"/>
          <w:szCs w:val="24"/>
          <w:lang w:val="en-US"/>
        </w:rPr>
      </w:pPr>
      <w:r w:rsidRPr="00404FAA">
        <w:rPr>
          <w:rFonts w:ascii="Segoe UI Historic" w:hAnsi="Segoe UI Historic" w:cs="Segoe UI Historic"/>
          <w:sz w:val="24"/>
          <w:szCs w:val="24"/>
          <w:lang w:val="en-US"/>
        </w:rPr>
        <w:t>and the wings of the Holy Spirit, they carry all creation, now and forever.</w:t>
      </w:r>
    </w:p>
    <w:p w14:paraId="548ABCAC" w14:textId="77777777" w:rsidR="005915A8" w:rsidRPr="00404FAA" w:rsidRDefault="005915A8" w:rsidP="005915A8">
      <w:pPr>
        <w:spacing w:after="0" w:line="240" w:lineRule="auto"/>
        <w:rPr>
          <w:rFonts w:ascii="Segoe UI Historic" w:hAnsi="Segoe UI Historic" w:cs="Segoe UI Historic"/>
          <w:i/>
          <w:iCs/>
          <w:sz w:val="24"/>
          <w:szCs w:val="24"/>
          <w:lang w:val="en-US"/>
        </w:rPr>
      </w:pPr>
      <w:r w:rsidRPr="00404FAA">
        <w:rPr>
          <w:rFonts w:ascii="Segoe UI Historic" w:hAnsi="Segoe UI Historic" w:cs="Segoe UI Historic"/>
          <w:sz w:val="24"/>
          <w:szCs w:val="24"/>
          <w:lang w:val="en-US"/>
        </w:rPr>
        <w:t xml:space="preserve">Amen and amen.  </w:t>
      </w:r>
      <w:r w:rsidRPr="00404FAA">
        <w:rPr>
          <w:rFonts w:ascii="Segoe UI Historic" w:hAnsi="Segoe UI Historic" w:cs="Segoe UI Historic"/>
          <w:i/>
          <w:iCs/>
          <w:sz w:val="24"/>
          <w:szCs w:val="24"/>
          <w:lang w:val="en-US"/>
        </w:rPr>
        <w:t>(Rt. Rev. Richard Bott)</w:t>
      </w:r>
    </w:p>
    <w:p w14:paraId="3741D808" w14:textId="77777777" w:rsidR="005915A8" w:rsidRPr="00404FAA" w:rsidRDefault="005915A8" w:rsidP="005915A8">
      <w:pPr>
        <w:spacing w:after="0" w:line="240" w:lineRule="auto"/>
        <w:rPr>
          <w:rFonts w:ascii="Segoe UI Historic" w:hAnsi="Segoe UI Historic" w:cs="Segoe UI Historic"/>
          <w:sz w:val="24"/>
          <w:szCs w:val="24"/>
          <w:lang w:val="en-US"/>
        </w:rPr>
      </w:pPr>
    </w:p>
    <w:sectPr w:rsidR="005915A8" w:rsidRPr="00404FAA">
      <w:footerReference w:type="default" r:id="rId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5FA48" w14:textId="77777777" w:rsidR="00771836" w:rsidRDefault="00771836" w:rsidP="005731CC">
      <w:pPr>
        <w:spacing w:after="0" w:line="240" w:lineRule="auto"/>
      </w:pPr>
      <w:r>
        <w:separator/>
      </w:r>
    </w:p>
  </w:endnote>
  <w:endnote w:type="continuationSeparator" w:id="0">
    <w:p w14:paraId="640E99DC" w14:textId="77777777" w:rsidR="00771836" w:rsidRDefault="00771836" w:rsidP="00573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Historic">
    <w:panose1 w:val="020B0502040204020203"/>
    <w:charset w:val="00"/>
    <w:family w:val="swiss"/>
    <w:pitch w:val="variable"/>
    <w:sig w:usb0="800001EF" w:usb1="02000002" w:usb2="0060C08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4745867"/>
      <w:docPartObj>
        <w:docPartGallery w:val="Page Numbers (Bottom of Page)"/>
        <w:docPartUnique/>
      </w:docPartObj>
    </w:sdtPr>
    <w:sdtEndPr>
      <w:rPr>
        <w:noProof/>
      </w:rPr>
    </w:sdtEndPr>
    <w:sdtContent>
      <w:p w14:paraId="3CDEB52C" w14:textId="14630721" w:rsidR="005731CC" w:rsidRDefault="005731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A43916" w14:textId="77777777" w:rsidR="005731CC" w:rsidRDefault="00573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5306F" w14:textId="77777777" w:rsidR="00771836" w:rsidRDefault="00771836" w:rsidP="005731CC">
      <w:pPr>
        <w:spacing w:after="0" w:line="240" w:lineRule="auto"/>
      </w:pPr>
      <w:r>
        <w:separator/>
      </w:r>
    </w:p>
  </w:footnote>
  <w:footnote w:type="continuationSeparator" w:id="0">
    <w:p w14:paraId="5CB067E0" w14:textId="77777777" w:rsidR="00771836" w:rsidRDefault="00771836" w:rsidP="005731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747AF"/>
    <w:multiLevelType w:val="hybridMultilevel"/>
    <w:tmpl w:val="2ECEE2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8BD318F"/>
    <w:multiLevelType w:val="hybridMultilevel"/>
    <w:tmpl w:val="AF12D2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485"/>
    <w:rsid w:val="00002831"/>
    <w:rsid w:val="000105D0"/>
    <w:rsid w:val="0002506E"/>
    <w:rsid w:val="000274E7"/>
    <w:rsid w:val="00046355"/>
    <w:rsid w:val="0005641E"/>
    <w:rsid w:val="0007250B"/>
    <w:rsid w:val="00081445"/>
    <w:rsid w:val="0008217D"/>
    <w:rsid w:val="000875DE"/>
    <w:rsid w:val="000971B1"/>
    <w:rsid w:val="000A0C25"/>
    <w:rsid w:val="000A2514"/>
    <w:rsid w:val="000A2937"/>
    <w:rsid w:val="000B4066"/>
    <w:rsid w:val="000D0291"/>
    <w:rsid w:val="000D048D"/>
    <w:rsid w:val="000D5DB1"/>
    <w:rsid w:val="000D78E2"/>
    <w:rsid w:val="000E1A3D"/>
    <w:rsid w:val="000E3B8D"/>
    <w:rsid w:val="000E3CF1"/>
    <w:rsid w:val="000E7CCD"/>
    <w:rsid w:val="00100026"/>
    <w:rsid w:val="00100215"/>
    <w:rsid w:val="00113C3A"/>
    <w:rsid w:val="00115203"/>
    <w:rsid w:val="00130A4F"/>
    <w:rsid w:val="00146984"/>
    <w:rsid w:val="00161631"/>
    <w:rsid w:val="00166BD6"/>
    <w:rsid w:val="001742F6"/>
    <w:rsid w:val="00180CD8"/>
    <w:rsid w:val="00182676"/>
    <w:rsid w:val="001847B5"/>
    <w:rsid w:val="00187D1D"/>
    <w:rsid w:val="00193B73"/>
    <w:rsid w:val="00194AAE"/>
    <w:rsid w:val="00196D59"/>
    <w:rsid w:val="001A0C16"/>
    <w:rsid w:val="001A42E8"/>
    <w:rsid w:val="001A5A2A"/>
    <w:rsid w:val="001B308B"/>
    <w:rsid w:val="001F0947"/>
    <w:rsid w:val="0020325D"/>
    <w:rsid w:val="00203E53"/>
    <w:rsid w:val="00204CAA"/>
    <w:rsid w:val="00234E5A"/>
    <w:rsid w:val="00236743"/>
    <w:rsid w:val="002525AC"/>
    <w:rsid w:val="00257AC0"/>
    <w:rsid w:val="00260EEE"/>
    <w:rsid w:val="002620F3"/>
    <w:rsid w:val="00270E9D"/>
    <w:rsid w:val="00272AFF"/>
    <w:rsid w:val="002733D6"/>
    <w:rsid w:val="0029412D"/>
    <w:rsid w:val="00295699"/>
    <w:rsid w:val="002969B5"/>
    <w:rsid w:val="002D2E5E"/>
    <w:rsid w:val="002E18DD"/>
    <w:rsid w:val="002E3346"/>
    <w:rsid w:val="0031203D"/>
    <w:rsid w:val="00312056"/>
    <w:rsid w:val="00313317"/>
    <w:rsid w:val="00314FF1"/>
    <w:rsid w:val="003174F1"/>
    <w:rsid w:val="00351EDE"/>
    <w:rsid w:val="00360853"/>
    <w:rsid w:val="003623AE"/>
    <w:rsid w:val="0036355B"/>
    <w:rsid w:val="00370E98"/>
    <w:rsid w:val="00376512"/>
    <w:rsid w:val="00384CAE"/>
    <w:rsid w:val="00386AB0"/>
    <w:rsid w:val="003A0BDD"/>
    <w:rsid w:val="003A2FEA"/>
    <w:rsid w:val="003A301B"/>
    <w:rsid w:val="003B20F2"/>
    <w:rsid w:val="003B7566"/>
    <w:rsid w:val="003E05AA"/>
    <w:rsid w:val="003F7281"/>
    <w:rsid w:val="00404FAA"/>
    <w:rsid w:val="00430C37"/>
    <w:rsid w:val="004356BA"/>
    <w:rsid w:val="0043637F"/>
    <w:rsid w:val="0046436B"/>
    <w:rsid w:val="00470953"/>
    <w:rsid w:val="00472B60"/>
    <w:rsid w:val="00477E94"/>
    <w:rsid w:val="00482A42"/>
    <w:rsid w:val="004C3D86"/>
    <w:rsid w:val="00501DC6"/>
    <w:rsid w:val="0052393E"/>
    <w:rsid w:val="00524CA9"/>
    <w:rsid w:val="00533791"/>
    <w:rsid w:val="00546E19"/>
    <w:rsid w:val="005472E9"/>
    <w:rsid w:val="0056437C"/>
    <w:rsid w:val="00570F5C"/>
    <w:rsid w:val="005731CC"/>
    <w:rsid w:val="00580A0C"/>
    <w:rsid w:val="00586AF5"/>
    <w:rsid w:val="005915A8"/>
    <w:rsid w:val="005A7D21"/>
    <w:rsid w:val="005C5557"/>
    <w:rsid w:val="005D120D"/>
    <w:rsid w:val="005D208A"/>
    <w:rsid w:val="005D3151"/>
    <w:rsid w:val="005E09DC"/>
    <w:rsid w:val="005E39FB"/>
    <w:rsid w:val="005F1C4C"/>
    <w:rsid w:val="005F21B5"/>
    <w:rsid w:val="00614304"/>
    <w:rsid w:val="00616386"/>
    <w:rsid w:val="006457C1"/>
    <w:rsid w:val="0066289D"/>
    <w:rsid w:val="00684CD1"/>
    <w:rsid w:val="00687619"/>
    <w:rsid w:val="006A387F"/>
    <w:rsid w:val="006A4690"/>
    <w:rsid w:val="006B09FE"/>
    <w:rsid w:val="006B2E74"/>
    <w:rsid w:val="006C0DDD"/>
    <w:rsid w:val="006C5952"/>
    <w:rsid w:val="006E3039"/>
    <w:rsid w:val="006F296B"/>
    <w:rsid w:val="006F7C6F"/>
    <w:rsid w:val="00703D26"/>
    <w:rsid w:val="00705C8B"/>
    <w:rsid w:val="00710F87"/>
    <w:rsid w:val="00713F22"/>
    <w:rsid w:val="007264A5"/>
    <w:rsid w:val="0073444C"/>
    <w:rsid w:val="00734E16"/>
    <w:rsid w:val="00742E43"/>
    <w:rsid w:val="007704B7"/>
    <w:rsid w:val="00771836"/>
    <w:rsid w:val="00774E0B"/>
    <w:rsid w:val="00776545"/>
    <w:rsid w:val="00787FF7"/>
    <w:rsid w:val="00793AC4"/>
    <w:rsid w:val="0079501D"/>
    <w:rsid w:val="0079519F"/>
    <w:rsid w:val="00797CB0"/>
    <w:rsid w:val="007A6051"/>
    <w:rsid w:val="007A6F6E"/>
    <w:rsid w:val="007D38EE"/>
    <w:rsid w:val="007D63A5"/>
    <w:rsid w:val="007E1F6E"/>
    <w:rsid w:val="007E35B7"/>
    <w:rsid w:val="007F7D62"/>
    <w:rsid w:val="00801AA6"/>
    <w:rsid w:val="00810ADC"/>
    <w:rsid w:val="00811174"/>
    <w:rsid w:val="008214CD"/>
    <w:rsid w:val="008219CC"/>
    <w:rsid w:val="00823E8C"/>
    <w:rsid w:val="008267AE"/>
    <w:rsid w:val="00831C7C"/>
    <w:rsid w:val="00831DE0"/>
    <w:rsid w:val="0083247B"/>
    <w:rsid w:val="00841503"/>
    <w:rsid w:val="00844D1C"/>
    <w:rsid w:val="00850911"/>
    <w:rsid w:val="00851BD8"/>
    <w:rsid w:val="00897031"/>
    <w:rsid w:val="008A5617"/>
    <w:rsid w:val="008C79B9"/>
    <w:rsid w:val="008D7AA9"/>
    <w:rsid w:val="008E428C"/>
    <w:rsid w:val="008E6CF9"/>
    <w:rsid w:val="008F0606"/>
    <w:rsid w:val="008F47C6"/>
    <w:rsid w:val="0094300D"/>
    <w:rsid w:val="00957FC1"/>
    <w:rsid w:val="009733FC"/>
    <w:rsid w:val="00986FBA"/>
    <w:rsid w:val="00987CD5"/>
    <w:rsid w:val="00992474"/>
    <w:rsid w:val="00997335"/>
    <w:rsid w:val="009A77F5"/>
    <w:rsid w:val="009C36D3"/>
    <w:rsid w:val="009E02C3"/>
    <w:rsid w:val="00A03B01"/>
    <w:rsid w:val="00A11004"/>
    <w:rsid w:val="00A16453"/>
    <w:rsid w:val="00A66440"/>
    <w:rsid w:val="00A7515E"/>
    <w:rsid w:val="00A80AF8"/>
    <w:rsid w:val="00A83B76"/>
    <w:rsid w:val="00AA164E"/>
    <w:rsid w:val="00AA4B21"/>
    <w:rsid w:val="00AB1E68"/>
    <w:rsid w:val="00AB22F6"/>
    <w:rsid w:val="00AD0FCB"/>
    <w:rsid w:val="00AD3398"/>
    <w:rsid w:val="00AE00F2"/>
    <w:rsid w:val="00AE248F"/>
    <w:rsid w:val="00AF4346"/>
    <w:rsid w:val="00AF5A04"/>
    <w:rsid w:val="00B16EBA"/>
    <w:rsid w:val="00B17537"/>
    <w:rsid w:val="00B17A1D"/>
    <w:rsid w:val="00B21764"/>
    <w:rsid w:val="00B24A88"/>
    <w:rsid w:val="00B3099C"/>
    <w:rsid w:val="00B74685"/>
    <w:rsid w:val="00B80A5E"/>
    <w:rsid w:val="00B81964"/>
    <w:rsid w:val="00B81E46"/>
    <w:rsid w:val="00B85EC7"/>
    <w:rsid w:val="00BB5485"/>
    <w:rsid w:val="00BB63E3"/>
    <w:rsid w:val="00BC04A6"/>
    <w:rsid w:val="00BD07D3"/>
    <w:rsid w:val="00BD3EEA"/>
    <w:rsid w:val="00BD6259"/>
    <w:rsid w:val="00BE7928"/>
    <w:rsid w:val="00BF418B"/>
    <w:rsid w:val="00C04CD9"/>
    <w:rsid w:val="00C21586"/>
    <w:rsid w:val="00C2423D"/>
    <w:rsid w:val="00C24C8B"/>
    <w:rsid w:val="00C3613C"/>
    <w:rsid w:val="00C404C3"/>
    <w:rsid w:val="00C47158"/>
    <w:rsid w:val="00C6795E"/>
    <w:rsid w:val="00CA1554"/>
    <w:rsid w:val="00CB7C04"/>
    <w:rsid w:val="00CC6381"/>
    <w:rsid w:val="00CD0C2D"/>
    <w:rsid w:val="00CD49F5"/>
    <w:rsid w:val="00CD5813"/>
    <w:rsid w:val="00CD6008"/>
    <w:rsid w:val="00CF163A"/>
    <w:rsid w:val="00CF271C"/>
    <w:rsid w:val="00CF647B"/>
    <w:rsid w:val="00D03CB4"/>
    <w:rsid w:val="00D053A8"/>
    <w:rsid w:val="00D34E3F"/>
    <w:rsid w:val="00D44F04"/>
    <w:rsid w:val="00D50078"/>
    <w:rsid w:val="00D57BD5"/>
    <w:rsid w:val="00D623F0"/>
    <w:rsid w:val="00D6488C"/>
    <w:rsid w:val="00D669B3"/>
    <w:rsid w:val="00D768C3"/>
    <w:rsid w:val="00DA3206"/>
    <w:rsid w:val="00DA450E"/>
    <w:rsid w:val="00DA5559"/>
    <w:rsid w:val="00DA5E4A"/>
    <w:rsid w:val="00DB3C7A"/>
    <w:rsid w:val="00DC342D"/>
    <w:rsid w:val="00DC76B8"/>
    <w:rsid w:val="00DD0109"/>
    <w:rsid w:val="00DD0CA3"/>
    <w:rsid w:val="00DD1FFB"/>
    <w:rsid w:val="00DF6D33"/>
    <w:rsid w:val="00E06591"/>
    <w:rsid w:val="00E07F22"/>
    <w:rsid w:val="00E230BD"/>
    <w:rsid w:val="00E24B6D"/>
    <w:rsid w:val="00E34C5B"/>
    <w:rsid w:val="00E35155"/>
    <w:rsid w:val="00E35BEA"/>
    <w:rsid w:val="00E47910"/>
    <w:rsid w:val="00E539B1"/>
    <w:rsid w:val="00E53AFD"/>
    <w:rsid w:val="00E57A8B"/>
    <w:rsid w:val="00E600CA"/>
    <w:rsid w:val="00E71359"/>
    <w:rsid w:val="00E87C7B"/>
    <w:rsid w:val="00E9467E"/>
    <w:rsid w:val="00EA5259"/>
    <w:rsid w:val="00EA5A3D"/>
    <w:rsid w:val="00EB5F38"/>
    <w:rsid w:val="00EB7B37"/>
    <w:rsid w:val="00EC0A6C"/>
    <w:rsid w:val="00EC27D6"/>
    <w:rsid w:val="00ED239D"/>
    <w:rsid w:val="00ED68BD"/>
    <w:rsid w:val="00EE20C9"/>
    <w:rsid w:val="00EE71B7"/>
    <w:rsid w:val="00EF700F"/>
    <w:rsid w:val="00F047B2"/>
    <w:rsid w:val="00F10EBA"/>
    <w:rsid w:val="00F24C21"/>
    <w:rsid w:val="00F24FCC"/>
    <w:rsid w:val="00F32934"/>
    <w:rsid w:val="00F47E1F"/>
    <w:rsid w:val="00F57F63"/>
    <w:rsid w:val="00F6484C"/>
    <w:rsid w:val="00F724F4"/>
    <w:rsid w:val="00F75CA7"/>
    <w:rsid w:val="00F828FE"/>
    <w:rsid w:val="00F905DD"/>
    <w:rsid w:val="00FA0435"/>
    <w:rsid w:val="00FA3377"/>
    <w:rsid w:val="00FD3075"/>
    <w:rsid w:val="00FD658E"/>
    <w:rsid w:val="00FE487E"/>
    <w:rsid w:val="00FF2D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AB895"/>
  <w15:chartTrackingRefBased/>
  <w15:docId w15:val="{0B232AE8-F941-44BC-85D0-611706C30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0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1C7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31C7C"/>
    <w:rPr>
      <w:b/>
      <w:bCs/>
    </w:rPr>
  </w:style>
  <w:style w:type="character" w:styleId="Emphasis">
    <w:name w:val="Emphasis"/>
    <w:basedOn w:val="DefaultParagraphFont"/>
    <w:uiPriority w:val="20"/>
    <w:qFormat/>
    <w:rsid w:val="00831C7C"/>
    <w:rPr>
      <w:i/>
      <w:iCs/>
    </w:rPr>
  </w:style>
  <w:style w:type="paragraph" w:customStyle="1" w:styleId="rtecenter">
    <w:name w:val="rtecenter"/>
    <w:basedOn w:val="Normal"/>
    <w:rsid w:val="00831C7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line">
    <w:name w:val="line"/>
    <w:basedOn w:val="Normal"/>
    <w:rsid w:val="00C4715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C47158"/>
  </w:style>
  <w:style w:type="character" w:customStyle="1" w:styleId="indent-1-breaks">
    <w:name w:val="indent-1-breaks"/>
    <w:basedOn w:val="DefaultParagraphFont"/>
    <w:rsid w:val="00C47158"/>
  </w:style>
  <w:style w:type="character" w:customStyle="1" w:styleId="small-caps">
    <w:name w:val="small-caps"/>
    <w:basedOn w:val="DefaultParagraphFont"/>
    <w:rsid w:val="006C0DDD"/>
  </w:style>
  <w:style w:type="paragraph" w:styleId="ListParagraph">
    <w:name w:val="List Paragraph"/>
    <w:basedOn w:val="Normal"/>
    <w:uiPriority w:val="34"/>
    <w:qFormat/>
    <w:rsid w:val="00797CB0"/>
    <w:pPr>
      <w:ind w:left="720"/>
      <w:contextualSpacing/>
    </w:pPr>
  </w:style>
  <w:style w:type="character" w:styleId="Hyperlink">
    <w:name w:val="Hyperlink"/>
    <w:basedOn w:val="DefaultParagraphFont"/>
    <w:uiPriority w:val="99"/>
    <w:unhideWhenUsed/>
    <w:rsid w:val="00115203"/>
    <w:rPr>
      <w:color w:val="0000FF"/>
      <w:u w:val="single"/>
    </w:rPr>
  </w:style>
  <w:style w:type="paragraph" w:customStyle="1" w:styleId="ydp1c3e0f7fmsonormal">
    <w:name w:val="ydp1c3e0f7fmsonormal"/>
    <w:basedOn w:val="Normal"/>
    <w:rsid w:val="00EF700F"/>
    <w:pPr>
      <w:spacing w:before="100" w:beforeAutospacing="1" w:after="100" w:afterAutospacing="1" w:line="240" w:lineRule="auto"/>
    </w:pPr>
    <w:rPr>
      <w:rFonts w:ascii="Calibri" w:hAnsi="Calibri" w:cs="Calibri"/>
      <w:lang w:eastAsia="en-CA"/>
    </w:rPr>
  </w:style>
  <w:style w:type="paragraph" w:styleId="Revision">
    <w:name w:val="Revision"/>
    <w:hidden/>
    <w:uiPriority w:val="99"/>
    <w:semiHidden/>
    <w:rsid w:val="00BE7928"/>
    <w:pPr>
      <w:spacing w:after="0" w:line="240" w:lineRule="auto"/>
    </w:pPr>
  </w:style>
  <w:style w:type="paragraph" w:styleId="Header">
    <w:name w:val="header"/>
    <w:basedOn w:val="Normal"/>
    <w:link w:val="HeaderChar"/>
    <w:uiPriority w:val="99"/>
    <w:unhideWhenUsed/>
    <w:rsid w:val="00573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1CC"/>
  </w:style>
  <w:style w:type="paragraph" w:styleId="Footer">
    <w:name w:val="footer"/>
    <w:basedOn w:val="Normal"/>
    <w:link w:val="FooterChar"/>
    <w:uiPriority w:val="99"/>
    <w:unhideWhenUsed/>
    <w:rsid w:val="00573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1CC"/>
  </w:style>
  <w:style w:type="table" w:styleId="TableGrid">
    <w:name w:val="Table Grid"/>
    <w:basedOn w:val="TableNormal"/>
    <w:uiPriority w:val="39"/>
    <w:rsid w:val="000E3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E3C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049114">
      <w:bodyDiv w:val="1"/>
      <w:marLeft w:val="0"/>
      <w:marRight w:val="0"/>
      <w:marTop w:val="0"/>
      <w:marBottom w:val="0"/>
      <w:divBdr>
        <w:top w:val="none" w:sz="0" w:space="0" w:color="auto"/>
        <w:left w:val="none" w:sz="0" w:space="0" w:color="auto"/>
        <w:bottom w:val="none" w:sz="0" w:space="0" w:color="auto"/>
        <w:right w:val="none" w:sz="0" w:space="0" w:color="auto"/>
      </w:divBdr>
    </w:div>
    <w:div w:id="1467047830">
      <w:bodyDiv w:val="1"/>
      <w:marLeft w:val="0"/>
      <w:marRight w:val="0"/>
      <w:marTop w:val="0"/>
      <w:marBottom w:val="0"/>
      <w:divBdr>
        <w:top w:val="none" w:sz="0" w:space="0" w:color="auto"/>
        <w:left w:val="none" w:sz="0" w:space="0" w:color="auto"/>
        <w:bottom w:val="none" w:sz="0" w:space="0" w:color="auto"/>
        <w:right w:val="none" w:sz="0" w:space="0" w:color="auto"/>
      </w:divBdr>
    </w:div>
    <w:div w:id="1553690733">
      <w:bodyDiv w:val="1"/>
      <w:marLeft w:val="0"/>
      <w:marRight w:val="0"/>
      <w:marTop w:val="0"/>
      <w:marBottom w:val="0"/>
      <w:divBdr>
        <w:top w:val="none" w:sz="0" w:space="0" w:color="auto"/>
        <w:left w:val="none" w:sz="0" w:space="0" w:color="auto"/>
        <w:bottom w:val="none" w:sz="0" w:space="0" w:color="auto"/>
        <w:right w:val="none" w:sz="0" w:space="0" w:color="auto"/>
      </w:divBdr>
      <w:divsChild>
        <w:div w:id="711271073">
          <w:marLeft w:val="240"/>
          <w:marRight w:val="0"/>
          <w:marTop w:val="240"/>
          <w:marBottom w:val="240"/>
          <w:divBdr>
            <w:top w:val="none" w:sz="0" w:space="0" w:color="auto"/>
            <w:left w:val="none" w:sz="0" w:space="0" w:color="auto"/>
            <w:bottom w:val="none" w:sz="0" w:space="0" w:color="auto"/>
            <w:right w:val="none" w:sz="0" w:space="0" w:color="auto"/>
          </w:divBdr>
        </w:div>
        <w:div w:id="9837295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ctr.ca/records/reports/" TargetMode="External"/><Relationship Id="rId18" Type="http://schemas.openxmlformats.org/officeDocument/2006/relationships/hyperlink" Target="https://united-church.ca/social-action/justice-initiatives/reconciliation-and-indigenous-justice/apologi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thecanadianencyclopedia.ca/en/article/death" TargetMode="External"/><Relationship Id="rId7" Type="http://schemas.openxmlformats.org/officeDocument/2006/relationships/settings" Target="settings.xml"/><Relationship Id="rId12" Type="http://schemas.openxmlformats.org/officeDocument/2006/relationships/hyperlink" Target="https://drive.google.com/file/d/1p8Q_xlVQp77cs8kU-pDzD4tqiW-F955Z/view?usp=sharing" TargetMode="External"/><Relationship Id="rId17" Type="http://schemas.openxmlformats.org/officeDocument/2006/relationships/hyperlink" Target="https://nctr.ca/memoria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hechildrenremembered.ca/school-histories/" TargetMode="External"/><Relationship Id="rId20" Type="http://schemas.openxmlformats.org/officeDocument/2006/relationships/hyperlink" Target="https://thecanadianencyclopedia.ca/en/article/residential-schoo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vingskiesrc.ca"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fncaringsociety.com/" TargetMode="External"/><Relationship Id="rId23" Type="http://schemas.openxmlformats.org/officeDocument/2006/relationships/hyperlink" Target="https://thecanadianencyclopedia.ca/en/article/journalism" TargetMode="External"/><Relationship Id="rId10" Type="http://schemas.openxmlformats.org/officeDocument/2006/relationships/endnotes" Target="endnotes.xml"/><Relationship Id="rId19" Type="http://schemas.openxmlformats.org/officeDocument/2006/relationships/hyperlink" Target="https://cherylbear.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ctr.ca/records/reports/" TargetMode="External"/><Relationship Id="rId22" Type="http://schemas.openxmlformats.org/officeDocument/2006/relationships/hyperlink" Target="https://www.thecanadianencyclopedia.ca/en/article/federal-gover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151E8B3ADA414999344A4C05525BFA" ma:contentTypeVersion="14" ma:contentTypeDescription="Create a new document." ma:contentTypeScope="" ma:versionID="86f641f12e98ce62af58154e5c922550">
  <xsd:schema xmlns:xsd="http://www.w3.org/2001/XMLSchema" xmlns:xs="http://www.w3.org/2001/XMLSchema" xmlns:p="http://schemas.microsoft.com/office/2006/metadata/properties" xmlns:ns3="292b249c-7844-413b-ad63-129f44a50c1f" xmlns:ns4="81b1c170-0d70-47ed-8194-3dc3167c461a" targetNamespace="http://schemas.microsoft.com/office/2006/metadata/properties" ma:root="true" ma:fieldsID="9a4530d637fd56819c64546c54be10b7" ns3:_="" ns4:_="">
    <xsd:import namespace="292b249c-7844-413b-ad63-129f44a50c1f"/>
    <xsd:import namespace="81b1c170-0d70-47ed-8194-3dc3167c46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b249c-7844-413b-ad63-129f44a50c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b1c170-0d70-47ed-8194-3dc3167c461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8C792-DF47-44CE-9130-EDF94A635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b249c-7844-413b-ad63-129f44a50c1f"/>
    <ds:schemaRef ds:uri="81b1c170-0d70-47ed-8194-3dc3167c4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79B9EF-F41E-4DFA-AB17-67DF4C211F07}">
  <ds:schemaRefs>
    <ds:schemaRef ds:uri="http://schemas.microsoft.com/sharepoint/v3/contenttype/forms"/>
  </ds:schemaRefs>
</ds:datastoreItem>
</file>

<file path=customXml/itemProps3.xml><?xml version="1.0" encoding="utf-8"?>
<ds:datastoreItem xmlns:ds="http://schemas.openxmlformats.org/officeDocument/2006/customXml" ds:itemID="{8A02E18C-87A8-4362-AC2E-671E0E896036}">
  <ds:schemaRefs>
    <ds:schemaRef ds:uri="http://purl.org/dc/elements/1.1/"/>
    <ds:schemaRef ds:uri="http://schemas.openxmlformats.org/package/2006/metadata/core-properties"/>
    <ds:schemaRef ds:uri="http://www.w3.org/XML/1998/namespace"/>
    <ds:schemaRef ds:uri="81b1c170-0d70-47ed-8194-3dc3167c461a"/>
    <ds:schemaRef ds:uri="http://purl.org/dc/terms/"/>
    <ds:schemaRef ds:uri="292b249c-7844-413b-ad63-129f44a50c1f"/>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18A7555-2D17-436D-A10F-4FC4C2BED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16</Pages>
  <Words>3952</Words>
  <Characters>22533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E King</dc:creator>
  <cp:keywords/>
  <dc:description/>
  <cp:lastModifiedBy>Graham, Julie</cp:lastModifiedBy>
  <cp:revision>7</cp:revision>
  <dcterms:created xsi:type="dcterms:W3CDTF">2021-06-25T16:02:00Z</dcterms:created>
  <dcterms:modified xsi:type="dcterms:W3CDTF">2021-06-28T16:16:00Z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0x010100F4151E8B3ADA414999344A4C05525BFA</vt:lpwstr>
  </property>
</Properties>
</file>